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3358" w:rsidRPr="00872210" w:rsidP="00FD3358">
      <w:pPr>
        <w:spacing w:after="0" w:line="240" w:lineRule="auto"/>
        <w:jc w:val="center"/>
        <w:rPr>
          <w:rFonts w:ascii="Times New Roman" w:eastAsia="Times New Roman" w:hAnsi="Times New Roman" w:cs="Times New Roman"/>
          <w:b/>
          <w:sz w:val="26"/>
          <w:szCs w:val="26"/>
          <w:lang w:eastAsia="ru-RU"/>
        </w:rPr>
      </w:pPr>
      <w:r w:rsidRPr="00872210">
        <w:rPr>
          <w:rFonts w:ascii="Times New Roman" w:eastAsia="Times New Roman" w:hAnsi="Times New Roman" w:cs="Times New Roman"/>
          <w:b/>
          <w:sz w:val="26"/>
          <w:szCs w:val="26"/>
          <w:lang w:eastAsia="ru-RU"/>
        </w:rPr>
        <w:t xml:space="preserve">    ПОСТАНОВЛЕНИЕ </w:t>
      </w:r>
    </w:p>
    <w:p w:rsidR="00FD3358" w:rsidRPr="00872210" w:rsidP="00FD3358">
      <w:pPr>
        <w:spacing w:after="0" w:line="240" w:lineRule="auto"/>
        <w:jc w:val="center"/>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о назначении административного наказания</w:t>
      </w:r>
    </w:p>
    <w:p w:rsidR="00FD3358" w:rsidRPr="00872210" w:rsidP="00FD3358">
      <w:pPr>
        <w:spacing w:after="0" w:line="240" w:lineRule="auto"/>
        <w:jc w:val="center"/>
        <w:rPr>
          <w:rFonts w:ascii="Times New Roman" w:eastAsia="Times New Roman" w:hAnsi="Times New Roman" w:cs="Times New Roman"/>
          <w:sz w:val="26"/>
          <w:szCs w:val="26"/>
          <w:lang w:eastAsia="ru-RU"/>
        </w:rPr>
      </w:pPr>
    </w:p>
    <w:p w:rsidR="00FD3358" w:rsidRPr="00872210" w:rsidP="00FD3358">
      <w:pPr>
        <w:spacing w:after="0" w:line="240" w:lineRule="auto"/>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 xml:space="preserve">г. Ханты-Мансийск                                                             </w:t>
      </w:r>
      <w:r w:rsidR="00872210">
        <w:rPr>
          <w:rFonts w:ascii="Times New Roman" w:eastAsia="Times New Roman" w:hAnsi="Times New Roman" w:cs="Times New Roman"/>
          <w:sz w:val="26"/>
          <w:szCs w:val="26"/>
          <w:lang w:eastAsia="ru-RU"/>
        </w:rPr>
        <w:t xml:space="preserve">            </w:t>
      </w:r>
      <w:r w:rsidRPr="00872210">
        <w:rPr>
          <w:rFonts w:ascii="Times New Roman" w:eastAsia="Times New Roman" w:hAnsi="Times New Roman" w:cs="Times New Roman"/>
          <w:sz w:val="26"/>
          <w:szCs w:val="26"/>
          <w:lang w:eastAsia="ru-RU"/>
        </w:rPr>
        <w:t xml:space="preserve">    22 января 2024 года</w:t>
      </w:r>
    </w:p>
    <w:p w:rsidR="00FD3358" w:rsidRPr="00872210" w:rsidP="00FD3358">
      <w:pPr>
        <w:spacing w:after="0" w:line="240" w:lineRule="auto"/>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i/>
          <w:sz w:val="26"/>
          <w:szCs w:val="26"/>
          <w:lang w:eastAsia="ru-RU"/>
        </w:rPr>
        <w:t xml:space="preserve">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Мировой судья судебного участка № 2 Ханты-Мансийского судебного района   Ханты-Мансийского Автономного округа - </w:t>
      </w:r>
      <w:r w:rsidRPr="00872210">
        <w:rPr>
          <w:rFonts w:ascii="Times New Roman" w:hAnsi="Times New Roman" w:cs="Times New Roman"/>
          <w:sz w:val="26"/>
          <w:szCs w:val="26"/>
        </w:rPr>
        <w:t>Югры  Новокшенова</w:t>
      </w:r>
      <w:r w:rsidRPr="00872210">
        <w:rPr>
          <w:rFonts w:ascii="Times New Roman" w:hAnsi="Times New Roman" w:cs="Times New Roman"/>
          <w:sz w:val="26"/>
          <w:szCs w:val="26"/>
        </w:rPr>
        <w:t xml:space="preserve"> О.А.,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№5-48-2802/2024, возбужденное по ч.2 ст.12.27 КоАП РФ в отношении </w:t>
      </w:r>
      <w:r w:rsidRPr="00872210">
        <w:rPr>
          <w:rFonts w:ascii="Times New Roman" w:eastAsia="Times New Roman" w:hAnsi="Times New Roman" w:cs="Times New Roman"/>
          <w:b/>
          <w:sz w:val="26"/>
          <w:szCs w:val="26"/>
          <w:lang w:eastAsia="ru-RU"/>
        </w:rPr>
        <w:t>Нагдаляна</w:t>
      </w:r>
      <w:r w:rsidRPr="00872210">
        <w:rPr>
          <w:rFonts w:ascii="Times New Roman" w:eastAsia="Times New Roman" w:hAnsi="Times New Roman" w:cs="Times New Roman"/>
          <w:b/>
          <w:sz w:val="26"/>
          <w:szCs w:val="26"/>
          <w:lang w:eastAsia="ru-RU"/>
        </w:rPr>
        <w:t xml:space="preserve"> </w:t>
      </w:r>
      <w:r w:rsidR="009A5287">
        <w:rPr>
          <w:rFonts w:ascii="Times New Roman" w:eastAsia="Times New Roman" w:hAnsi="Times New Roman" w:cs="Times New Roman"/>
          <w:b/>
          <w:sz w:val="26"/>
          <w:szCs w:val="26"/>
          <w:lang w:eastAsia="ru-RU"/>
        </w:rPr>
        <w:t>**</w:t>
      </w:r>
      <w:r w:rsidR="009A5287">
        <w:rPr>
          <w:rFonts w:ascii="Times New Roman" w:eastAsia="Times New Roman" w:hAnsi="Times New Roman" w:cs="Times New Roman"/>
          <w:b/>
          <w:sz w:val="26"/>
          <w:szCs w:val="26"/>
          <w:lang w:eastAsia="ru-RU"/>
        </w:rPr>
        <w:t xml:space="preserve">* </w:t>
      </w:r>
      <w:r w:rsidRPr="00872210">
        <w:rPr>
          <w:rFonts w:ascii="Times New Roman" w:eastAsia="Times New Roman" w:hAnsi="Times New Roman" w:cs="Times New Roman"/>
          <w:sz w:val="26"/>
          <w:szCs w:val="26"/>
          <w:lang w:eastAsia="ru-RU"/>
        </w:rPr>
        <w:t>,</w:t>
      </w:r>
      <w:r w:rsidRPr="00872210">
        <w:rPr>
          <w:rFonts w:ascii="Times New Roman" w:eastAsia="Times New Roman" w:hAnsi="Times New Roman" w:cs="Times New Roman"/>
          <w:sz w:val="26"/>
          <w:szCs w:val="26"/>
          <w:lang w:eastAsia="ru-RU"/>
        </w:rPr>
        <w:t xml:space="preserve">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p>
    <w:p w:rsidR="00FD3358" w:rsidRPr="00872210" w:rsidP="00FD3358">
      <w:pPr>
        <w:spacing w:after="0" w:line="240" w:lineRule="auto"/>
        <w:ind w:firstLine="567"/>
        <w:jc w:val="center"/>
        <w:rPr>
          <w:rFonts w:ascii="Times New Roman" w:eastAsia="Times New Roman" w:hAnsi="Times New Roman" w:cs="Times New Roman"/>
          <w:sz w:val="26"/>
          <w:szCs w:val="26"/>
          <w:lang w:eastAsia="ru-RU"/>
        </w:rPr>
      </w:pPr>
      <w:r w:rsidRPr="00872210">
        <w:rPr>
          <w:rFonts w:ascii="Times New Roman" w:eastAsia="Times New Roman" w:hAnsi="Times New Roman" w:cs="Times New Roman"/>
          <w:b/>
          <w:sz w:val="26"/>
          <w:szCs w:val="26"/>
          <w:lang w:eastAsia="ru-RU"/>
        </w:rPr>
        <w:t>УСТАНОВИЛ</w:t>
      </w:r>
      <w:r w:rsidRPr="00872210">
        <w:rPr>
          <w:rFonts w:ascii="Times New Roman" w:eastAsia="Times New Roman" w:hAnsi="Times New Roman" w:cs="Times New Roman"/>
          <w:sz w:val="26"/>
          <w:szCs w:val="26"/>
          <w:lang w:eastAsia="ru-RU"/>
        </w:rPr>
        <w:t>:</w:t>
      </w:r>
    </w:p>
    <w:p w:rsidR="00FD3358" w:rsidRPr="00872210" w:rsidP="00FD3358">
      <w:pPr>
        <w:spacing w:after="0" w:line="240" w:lineRule="auto"/>
        <w:ind w:firstLine="567"/>
        <w:jc w:val="center"/>
        <w:rPr>
          <w:rFonts w:ascii="Times New Roman" w:eastAsia="Times New Roman" w:hAnsi="Times New Roman" w:cs="Times New Roman"/>
          <w:sz w:val="26"/>
          <w:szCs w:val="26"/>
          <w:lang w:eastAsia="ru-RU"/>
        </w:rPr>
      </w:pP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Нагдалян</w:t>
      </w:r>
      <w:r w:rsidRPr="00872210">
        <w:rPr>
          <w:rFonts w:ascii="Times New Roman" w:eastAsia="Times New Roman" w:hAnsi="Times New Roman" w:cs="Times New Roman"/>
          <w:sz w:val="26"/>
          <w:szCs w:val="26"/>
          <w:lang w:eastAsia="ru-RU"/>
        </w:rPr>
        <w:t xml:space="preserve"> М.Б. 17.12.2023 около 13 час. 09 мин. в районе </w:t>
      </w:r>
      <w:r w:rsidR="009A5287">
        <w:rPr>
          <w:rFonts w:ascii="Times New Roman" w:eastAsia="Times New Roman" w:hAnsi="Times New Roman" w:cs="Times New Roman"/>
          <w:b/>
          <w:sz w:val="26"/>
          <w:szCs w:val="26"/>
          <w:lang w:eastAsia="ru-RU"/>
        </w:rPr>
        <w:t>***</w:t>
      </w:r>
      <w:r w:rsidRPr="00872210">
        <w:rPr>
          <w:rFonts w:ascii="Times New Roman" w:eastAsia="Times New Roman" w:hAnsi="Times New Roman" w:cs="Times New Roman"/>
          <w:sz w:val="26"/>
          <w:szCs w:val="26"/>
          <w:lang w:eastAsia="ru-RU"/>
        </w:rPr>
        <w:t>, управляя транспортным средством «</w:t>
      </w:r>
      <w:r w:rsidRPr="00872210">
        <w:rPr>
          <w:rFonts w:ascii="Times New Roman" w:eastAsia="Times New Roman" w:hAnsi="Times New Roman" w:cs="Times New Roman"/>
          <w:sz w:val="26"/>
          <w:szCs w:val="26"/>
          <w:lang w:eastAsia="ru-RU"/>
        </w:rPr>
        <w:t>Киа</w:t>
      </w:r>
      <w:r w:rsidRPr="00872210">
        <w:rPr>
          <w:rFonts w:ascii="Times New Roman" w:eastAsia="Times New Roman" w:hAnsi="Times New Roman" w:cs="Times New Roman"/>
          <w:sz w:val="26"/>
          <w:szCs w:val="26"/>
          <w:lang w:eastAsia="ru-RU"/>
        </w:rPr>
        <w:t xml:space="preserve">», регистрационный знак </w:t>
      </w:r>
      <w:r w:rsidR="009A5287">
        <w:rPr>
          <w:rFonts w:ascii="Times New Roman" w:eastAsia="Times New Roman" w:hAnsi="Times New Roman" w:cs="Times New Roman"/>
          <w:b/>
          <w:sz w:val="26"/>
          <w:szCs w:val="26"/>
          <w:lang w:eastAsia="ru-RU"/>
        </w:rPr>
        <w:t>***</w:t>
      </w:r>
      <w:r w:rsidRPr="00872210">
        <w:rPr>
          <w:rFonts w:ascii="Times New Roman" w:eastAsia="Times New Roman" w:hAnsi="Times New Roman" w:cs="Times New Roman"/>
          <w:sz w:val="26"/>
          <w:szCs w:val="26"/>
          <w:lang w:eastAsia="ru-RU"/>
        </w:rPr>
        <w:t xml:space="preserve">, совершил наезд на транспортное средство «Тойота </w:t>
      </w:r>
      <w:r w:rsidRPr="00872210">
        <w:rPr>
          <w:rFonts w:ascii="Times New Roman" w:eastAsia="Times New Roman" w:hAnsi="Times New Roman" w:cs="Times New Roman"/>
          <w:sz w:val="26"/>
          <w:szCs w:val="26"/>
          <w:lang w:eastAsia="ru-RU"/>
        </w:rPr>
        <w:t>Камри</w:t>
      </w:r>
      <w:r w:rsidRPr="00872210">
        <w:rPr>
          <w:rFonts w:ascii="Times New Roman" w:eastAsia="Times New Roman" w:hAnsi="Times New Roman" w:cs="Times New Roman"/>
          <w:sz w:val="26"/>
          <w:szCs w:val="26"/>
          <w:lang w:eastAsia="ru-RU"/>
        </w:rPr>
        <w:t xml:space="preserve">», регистрационный </w:t>
      </w:r>
      <w:r w:rsidR="009A5287">
        <w:rPr>
          <w:rFonts w:ascii="Times New Roman" w:eastAsia="Times New Roman" w:hAnsi="Times New Roman" w:cs="Times New Roman"/>
          <w:b/>
          <w:sz w:val="26"/>
          <w:szCs w:val="26"/>
          <w:lang w:eastAsia="ru-RU"/>
        </w:rPr>
        <w:t>***</w:t>
      </w:r>
      <w:r w:rsidRPr="00872210">
        <w:rPr>
          <w:rFonts w:ascii="Times New Roman" w:eastAsia="Times New Roman" w:hAnsi="Times New Roman" w:cs="Times New Roman"/>
          <w:sz w:val="26"/>
          <w:szCs w:val="26"/>
          <w:lang w:eastAsia="ru-RU"/>
        </w:rPr>
        <w:t xml:space="preserve">, принадлежащее </w:t>
      </w:r>
      <w:r w:rsidRPr="00872210">
        <w:rPr>
          <w:rFonts w:ascii="Times New Roman" w:eastAsia="Times New Roman" w:hAnsi="Times New Roman" w:cs="Times New Roman"/>
          <w:sz w:val="26"/>
          <w:szCs w:val="26"/>
          <w:lang w:eastAsia="ru-RU"/>
        </w:rPr>
        <w:t>Друзю</w:t>
      </w:r>
      <w:r w:rsidRPr="00872210">
        <w:rPr>
          <w:rFonts w:ascii="Times New Roman" w:eastAsia="Times New Roman" w:hAnsi="Times New Roman" w:cs="Times New Roman"/>
          <w:sz w:val="26"/>
          <w:szCs w:val="26"/>
          <w:lang w:eastAsia="ru-RU"/>
        </w:rPr>
        <w:t xml:space="preserve"> А.О., в результате чего транспортные средства получили повреждения, в нарушение п.2.5 ПДД РФ оставил место дорожно-транспортного происшествия, участником которого он являлся.</w:t>
      </w:r>
    </w:p>
    <w:p w:rsidR="00FD3358" w:rsidRPr="00872210" w:rsidP="00FD3358">
      <w:pPr>
        <w:spacing w:after="0" w:line="240" w:lineRule="auto"/>
        <w:jc w:val="both"/>
        <w:rPr>
          <w:rFonts w:ascii="Times New Roman" w:hAnsi="Times New Roman" w:cs="Times New Roman"/>
          <w:sz w:val="26"/>
          <w:szCs w:val="26"/>
        </w:rPr>
      </w:pPr>
      <w:r w:rsidRPr="00872210">
        <w:rPr>
          <w:rFonts w:ascii="Times New Roman" w:hAnsi="Times New Roman" w:cs="Times New Roman"/>
          <w:sz w:val="26"/>
          <w:szCs w:val="26"/>
        </w:rPr>
        <w:t xml:space="preserve">        В судебном заседании </w:t>
      </w:r>
      <w:r w:rsidRPr="00872210">
        <w:rPr>
          <w:rFonts w:ascii="Times New Roman" w:hAnsi="Times New Roman" w:cs="Times New Roman"/>
          <w:sz w:val="26"/>
          <w:szCs w:val="26"/>
        </w:rPr>
        <w:t>Нагдалян</w:t>
      </w:r>
      <w:r w:rsidRPr="00872210">
        <w:rPr>
          <w:rFonts w:ascii="Times New Roman" w:hAnsi="Times New Roman" w:cs="Times New Roman"/>
          <w:sz w:val="26"/>
          <w:szCs w:val="26"/>
        </w:rPr>
        <w:t xml:space="preserve"> М.Б. пояснил, что не почувствовал столкновения</w:t>
      </w:r>
      <w:r w:rsidRPr="00872210" w:rsidR="00872210">
        <w:rPr>
          <w:rFonts w:ascii="Times New Roman" w:hAnsi="Times New Roman" w:cs="Times New Roman"/>
          <w:sz w:val="26"/>
          <w:szCs w:val="26"/>
        </w:rPr>
        <w:t xml:space="preserve">, просил прекратить производство по </w:t>
      </w:r>
      <w:r w:rsidRPr="00872210" w:rsidR="00872210">
        <w:rPr>
          <w:rFonts w:ascii="Times New Roman" w:hAnsi="Times New Roman" w:cs="Times New Roman"/>
          <w:sz w:val="26"/>
          <w:szCs w:val="26"/>
        </w:rPr>
        <w:t>делу  по</w:t>
      </w:r>
      <w:r w:rsidRPr="00872210" w:rsidR="00872210">
        <w:rPr>
          <w:rFonts w:ascii="Times New Roman" w:hAnsi="Times New Roman" w:cs="Times New Roman"/>
          <w:sz w:val="26"/>
          <w:szCs w:val="26"/>
        </w:rPr>
        <w:t xml:space="preserve"> ст.2.9 КоАП РФ в связи с малозначительностью</w:t>
      </w:r>
      <w:r w:rsidRPr="00872210">
        <w:rPr>
          <w:rFonts w:ascii="Times New Roman" w:hAnsi="Times New Roman" w:cs="Times New Roman"/>
          <w:sz w:val="26"/>
          <w:szCs w:val="26"/>
        </w:rPr>
        <w:t>.</w:t>
      </w:r>
    </w:p>
    <w:p w:rsidR="00FD3358" w:rsidRPr="00872210" w:rsidP="00FD3358">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872210">
        <w:rPr>
          <w:rFonts w:ascii="Times New Roman" w:eastAsia="Times New Roman" w:hAnsi="Times New Roman" w:cs="Times New Roman"/>
          <w:color w:val="000000" w:themeColor="text1"/>
          <w:sz w:val="26"/>
          <w:szCs w:val="26"/>
          <w:lang w:eastAsia="ru-RU"/>
        </w:rPr>
        <w:t xml:space="preserve">Потерпевший и свидетель </w:t>
      </w:r>
      <w:r w:rsidR="009A5287">
        <w:rPr>
          <w:rFonts w:ascii="Times New Roman" w:eastAsia="Times New Roman" w:hAnsi="Times New Roman" w:cs="Times New Roman"/>
          <w:b/>
          <w:sz w:val="26"/>
          <w:szCs w:val="26"/>
          <w:lang w:eastAsia="ru-RU"/>
        </w:rPr>
        <w:t xml:space="preserve">*** </w:t>
      </w:r>
      <w:r w:rsidRPr="00872210">
        <w:rPr>
          <w:rFonts w:ascii="Times New Roman" w:eastAsia="Times New Roman" w:hAnsi="Times New Roman" w:cs="Times New Roman"/>
          <w:color w:val="000000" w:themeColor="text1"/>
          <w:sz w:val="26"/>
          <w:szCs w:val="26"/>
          <w:lang w:eastAsia="ru-RU"/>
        </w:rPr>
        <w:t xml:space="preserve">в судебное заседание не явились, будучи надлежащим образом извещенными о месте и времени рассмотрения дела. Неявка потерпевшей и свидетеля в таком случае не является препятствием для рассмотрения </w:t>
      </w:r>
      <w:r w:rsidRPr="00872210">
        <w:rPr>
          <w:rFonts w:ascii="Times New Roman" w:eastAsia="Times New Roman" w:hAnsi="Times New Roman" w:cs="Times New Roman"/>
          <w:color w:val="000000" w:themeColor="text1"/>
          <w:sz w:val="26"/>
          <w:szCs w:val="26"/>
          <w:lang w:eastAsia="ru-RU"/>
        </w:rPr>
        <w:t>дела</w:t>
      </w:r>
      <w:r w:rsidRPr="00872210">
        <w:rPr>
          <w:rFonts w:ascii="Times New Roman" w:eastAsia="Times New Roman" w:hAnsi="Times New Roman" w:cs="Times New Roman"/>
          <w:color w:val="000000" w:themeColor="text1"/>
          <w:sz w:val="26"/>
          <w:szCs w:val="26"/>
          <w:lang w:eastAsia="ru-RU"/>
        </w:rPr>
        <w:t xml:space="preserve"> по существу.  </w:t>
      </w:r>
    </w:p>
    <w:p w:rsidR="00872210" w:rsidRPr="00872210" w:rsidP="00FD3358">
      <w:pPr>
        <w:spacing w:after="0" w:line="240" w:lineRule="auto"/>
        <w:ind w:firstLine="567"/>
        <w:jc w:val="both"/>
        <w:rPr>
          <w:rFonts w:ascii="Times New Roman" w:eastAsia="Times New Roman" w:hAnsi="Times New Roman" w:cs="Times New Roman"/>
          <w:color w:val="000000" w:themeColor="text1"/>
          <w:sz w:val="26"/>
          <w:szCs w:val="26"/>
          <w:lang w:eastAsia="ru-RU"/>
        </w:rPr>
      </w:pPr>
      <w:r w:rsidRPr="00872210">
        <w:rPr>
          <w:rFonts w:ascii="Times New Roman" w:eastAsia="Times New Roman" w:hAnsi="Times New Roman" w:cs="Times New Roman"/>
          <w:color w:val="000000" w:themeColor="text1"/>
          <w:sz w:val="26"/>
          <w:szCs w:val="26"/>
          <w:lang w:eastAsia="ru-RU"/>
        </w:rPr>
        <w:t xml:space="preserve">Свидетель </w:t>
      </w:r>
      <w:r w:rsidRPr="00872210">
        <w:rPr>
          <w:rFonts w:ascii="Times New Roman" w:eastAsia="Times New Roman" w:hAnsi="Times New Roman" w:cs="Times New Roman"/>
          <w:color w:val="000000" w:themeColor="text1"/>
          <w:sz w:val="26"/>
          <w:szCs w:val="26"/>
          <w:lang w:eastAsia="ru-RU"/>
        </w:rPr>
        <w:t>Нагдалян</w:t>
      </w:r>
      <w:r w:rsidRPr="00872210">
        <w:rPr>
          <w:rFonts w:ascii="Times New Roman" w:eastAsia="Times New Roman" w:hAnsi="Times New Roman" w:cs="Times New Roman"/>
          <w:color w:val="000000" w:themeColor="text1"/>
          <w:sz w:val="26"/>
          <w:szCs w:val="26"/>
          <w:lang w:eastAsia="ru-RU"/>
        </w:rPr>
        <w:t xml:space="preserve"> С.М. пояснила суду, что является дочерью </w:t>
      </w:r>
      <w:r w:rsidRPr="00872210">
        <w:rPr>
          <w:rFonts w:ascii="Times New Roman" w:eastAsia="Times New Roman" w:hAnsi="Times New Roman" w:cs="Times New Roman"/>
          <w:color w:val="000000" w:themeColor="text1"/>
          <w:sz w:val="26"/>
          <w:szCs w:val="26"/>
          <w:lang w:eastAsia="ru-RU"/>
        </w:rPr>
        <w:t>Нагдаляна</w:t>
      </w:r>
      <w:r w:rsidRPr="00872210">
        <w:rPr>
          <w:rFonts w:ascii="Times New Roman" w:eastAsia="Times New Roman" w:hAnsi="Times New Roman" w:cs="Times New Roman"/>
          <w:color w:val="000000" w:themeColor="text1"/>
          <w:sz w:val="26"/>
          <w:szCs w:val="26"/>
          <w:lang w:eastAsia="ru-RU"/>
        </w:rPr>
        <w:t xml:space="preserve"> М.Б., момент столкновения не почувствовали и не заметила, так как все внимание было на автомобиль, который находился сзади.</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hAnsi="Times New Roman" w:cs="Times New Roman"/>
          <w:sz w:val="26"/>
          <w:szCs w:val="26"/>
        </w:rPr>
        <w:t>И</w:t>
      </w:r>
      <w:r w:rsidRPr="00872210">
        <w:rPr>
          <w:rFonts w:ascii="Times New Roman" w:eastAsia="Times New Roman" w:hAnsi="Times New Roman" w:cs="Times New Roman"/>
          <w:sz w:val="26"/>
          <w:szCs w:val="26"/>
          <w:lang w:eastAsia="ru-RU"/>
        </w:rPr>
        <w:t>зучив письменные материалы дела, мировой судья установил следующее.</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rsidR="00FD3358" w:rsidRPr="00872210" w:rsidP="00FD335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bCs/>
          <w:sz w:val="26"/>
          <w:szCs w:val="26"/>
          <w:lang w:eastAsia="ru-RU"/>
        </w:rPr>
        <w:t>В соответствии с Правилами дорожного движения РФ «дорожно-транспортное происшествие»</w:t>
      </w:r>
      <w:r w:rsidRPr="00872210">
        <w:rPr>
          <w:rFonts w:ascii="Times New Roman" w:eastAsia="Times New Roman" w:hAnsi="Times New Roman" w:cs="Times New Roman"/>
          <w:sz w:val="26"/>
          <w:szCs w:val="26"/>
          <w:lang w:eastAsia="ru-RU"/>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Факт совершения административного правонарушения и виновность </w:t>
      </w:r>
      <w:r w:rsidRPr="00872210">
        <w:rPr>
          <w:rFonts w:ascii="Times New Roman" w:hAnsi="Times New Roman" w:cs="Times New Roman"/>
          <w:bCs/>
          <w:sz w:val="26"/>
          <w:szCs w:val="26"/>
        </w:rPr>
        <w:t>Нагдаляна</w:t>
      </w:r>
      <w:r w:rsidRPr="00872210">
        <w:rPr>
          <w:rFonts w:ascii="Times New Roman" w:hAnsi="Times New Roman" w:cs="Times New Roman"/>
          <w:bCs/>
          <w:sz w:val="26"/>
          <w:szCs w:val="26"/>
        </w:rPr>
        <w:t xml:space="preserve"> М.Б. </w:t>
      </w:r>
      <w:r w:rsidRPr="00872210">
        <w:rPr>
          <w:rFonts w:ascii="Times New Roman" w:hAnsi="Times New Roman" w:cs="Times New Roman"/>
          <w:sz w:val="26"/>
          <w:szCs w:val="26"/>
        </w:rPr>
        <w:t xml:space="preserve">подтверждены совокупностью доказательств, достоверность и допустимость которых сомнений не вызывают, а именно: </w:t>
      </w:r>
    </w:p>
    <w:p w:rsidR="00FD3358" w:rsidRPr="00872210" w:rsidP="00FD3358">
      <w:pPr>
        <w:pStyle w:val="s1"/>
        <w:shd w:val="clear" w:color="auto" w:fill="FFFFFF"/>
        <w:spacing w:before="0" w:beforeAutospacing="0" w:after="0" w:afterAutospacing="0"/>
        <w:ind w:firstLine="567"/>
        <w:jc w:val="both"/>
        <w:rPr>
          <w:sz w:val="26"/>
          <w:szCs w:val="26"/>
        </w:rPr>
      </w:pPr>
      <w:r w:rsidRPr="00872210">
        <w:rPr>
          <w:sz w:val="26"/>
          <w:szCs w:val="26"/>
        </w:rPr>
        <w:t>1)Протоколом</w:t>
      </w:r>
      <w:r w:rsidRPr="00872210">
        <w:rPr>
          <w:sz w:val="26"/>
          <w:szCs w:val="26"/>
        </w:rPr>
        <w:t xml:space="preserve"> об административном правонарушении.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2)Копией</w:t>
      </w:r>
      <w:r w:rsidRPr="00872210">
        <w:rPr>
          <w:rFonts w:ascii="Times New Roman" w:eastAsia="Times New Roman" w:hAnsi="Times New Roman" w:cs="Times New Roman"/>
          <w:sz w:val="26"/>
          <w:szCs w:val="26"/>
          <w:lang w:eastAsia="ru-RU"/>
        </w:rPr>
        <w:t xml:space="preserve"> определения о возбуждении дела об административном правонарушении и проведении административного расследования.</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3)Схемой</w:t>
      </w:r>
      <w:r w:rsidRPr="00872210">
        <w:rPr>
          <w:rFonts w:ascii="Times New Roman" w:eastAsia="Times New Roman" w:hAnsi="Times New Roman" w:cs="Times New Roman"/>
          <w:sz w:val="26"/>
          <w:szCs w:val="26"/>
          <w:lang w:eastAsia="ru-RU"/>
        </w:rPr>
        <w:t xml:space="preserve"> происшествия.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4)Протоколом</w:t>
      </w:r>
      <w:r w:rsidRPr="00872210">
        <w:rPr>
          <w:rFonts w:ascii="Times New Roman" w:eastAsia="Times New Roman" w:hAnsi="Times New Roman" w:cs="Times New Roman"/>
          <w:sz w:val="26"/>
          <w:szCs w:val="26"/>
          <w:lang w:eastAsia="ru-RU"/>
        </w:rPr>
        <w:t xml:space="preserve"> осмотра от 17.12.2023 автомобиля «Тойота </w:t>
      </w:r>
      <w:r w:rsidRPr="00872210">
        <w:rPr>
          <w:rFonts w:ascii="Times New Roman" w:eastAsia="Times New Roman" w:hAnsi="Times New Roman" w:cs="Times New Roman"/>
          <w:sz w:val="26"/>
          <w:szCs w:val="26"/>
          <w:lang w:eastAsia="ru-RU"/>
        </w:rPr>
        <w:t>Камри</w:t>
      </w:r>
      <w:r w:rsidRPr="00872210">
        <w:rPr>
          <w:rFonts w:ascii="Times New Roman" w:eastAsia="Times New Roman" w:hAnsi="Times New Roman" w:cs="Times New Roman"/>
          <w:sz w:val="26"/>
          <w:szCs w:val="26"/>
          <w:lang w:eastAsia="ru-RU"/>
        </w:rPr>
        <w:t xml:space="preserve">», регистрационный знак </w:t>
      </w:r>
      <w:r w:rsidR="009A5287">
        <w:rPr>
          <w:rFonts w:ascii="Times New Roman" w:eastAsia="Times New Roman" w:hAnsi="Times New Roman" w:cs="Times New Roman"/>
          <w:b/>
          <w:sz w:val="26"/>
          <w:szCs w:val="26"/>
          <w:lang w:eastAsia="ru-RU"/>
        </w:rPr>
        <w:t>***</w:t>
      </w:r>
      <w:r w:rsidRPr="00872210">
        <w:rPr>
          <w:rFonts w:ascii="Times New Roman" w:eastAsia="Times New Roman" w:hAnsi="Times New Roman" w:cs="Times New Roman"/>
          <w:sz w:val="26"/>
          <w:szCs w:val="26"/>
          <w:lang w:eastAsia="ru-RU"/>
        </w:rPr>
        <w:t xml:space="preserve">, принадлежащего </w:t>
      </w:r>
      <w:r w:rsidR="009A5287">
        <w:rPr>
          <w:rFonts w:ascii="Times New Roman" w:eastAsia="Times New Roman" w:hAnsi="Times New Roman" w:cs="Times New Roman"/>
          <w:b/>
          <w:sz w:val="26"/>
          <w:szCs w:val="26"/>
          <w:lang w:eastAsia="ru-RU"/>
        </w:rPr>
        <w:t xml:space="preserve">*** </w:t>
      </w:r>
      <w:r w:rsidRPr="00872210">
        <w:rPr>
          <w:rFonts w:ascii="Times New Roman" w:eastAsia="Times New Roman" w:hAnsi="Times New Roman" w:cs="Times New Roman"/>
          <w:sz w:val="26"/>
          <w:szCs w:val="26"/>
          <w:lang w:eastAsia="ru-RU"/>
        </w:rPr>
        <w:t>согласно которому обнаружены повреждения ЛКП заднего правового крыла и двери.</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5)Протоколом</w:t>
      </w:r>
      <w:r w:rsidRPr="00872210">
        <w:rPr>
          <w:rFonts w:ascii="Times New Roman" w:eastAsia="Times New Roman" w:hAnsi="Times New Roman" w:cs="Times New Roman"/>
          <w:sz w:val="26"/>
          <w:szCs w:val="26"/>
          <w:lang w:eastAsia="ru-RU"/>
        </w:rPr>
        <w:t xml:space="preserve"> осмотра от 18.12.2023 автомобиля «</w:t>
      </w:r>
      <w:r w:rsidRPr="00872210">
        <w:rPr>
          <w:rFonts w:ascii="Times New Roman" w:eastAsia="Times New Roman" w:hAnsi="Times New Roman" w:cs="Times New Roman"/>
          <w:sz w:val="26"/>
          <w:szCs w:val="26"/>
          <w:lang w:eastAsia="ru-RU"/>
        </w:rPr>
        <w:t>Киа</w:t>
      </w:r>
      <w:r w:rsidRPr="00872210">
        <w:rPr>
          <w:rFonts w:ascii="Times New Roman" w:eastAsia="Times New Roman" w:hAnsi="Times New Roman" w:cs="Times New Roman"/>
          <w:sz w:val="26"/>
          <w:szCs w:val="26"/>
          <w:lang w:eastAsia="ru-RU"/>
        </w:rPr>
        <w:t xml:space="preserve">», регистрационный знак В100СН186, под управлением </w:t>
      </w:r>
      <w:r w:rsidRPr="00872210">
        <w:rPr>
          <w:rFonts w:ascii="Times New Roman" w:eastAsia="Times New Roman" w:hAnsi="Times New Roman" w:cs="Times New Roman"/>
          <w:sz w:val="26"/>
          <w:szCs w:val="26"/>
          <w:lang w:eastAsia="ru-RU"/>
        </w:rPr>
        <w:t>Нагдаляна</w:t>
      </w:r>
      <w:r w:rsidRPr="00872210">
        <w:rPr>
          <w:rFonts w:ascii="Times New Roman" w:eastAsia="Times New Roman" w:hAnsi="Times New Roman" w:cs="Times New Roman"/>
          <w:sz w:val="26"/>
          <w:szCs w:val="26"/>
          <w:lang w:eastAsia="ru-RU"/>
        </w:rPr>
        <w:t xml:space="preserve"> М.Б., согласно которому обнаружены повреждения деформация левого порога, ЛКП переднего бампера слева, следы вмятины на бампере под фарой.</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 xml:space="preserve">Суд считает, что характер и локализация повреждений на автомобилях свидетельствуют о возможности их причинения при тех обстоятельствах, которые установлены при рассмотрении дела.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6)Рапортом</w:t>
      </w:r>
      <w:r w:rsidRPr="00872210">
        <w:rPr>
          <w:rFonts w:ascii="Times New Roman" w:eastAsia="Times New Roman" w:hAnsi="Times New Roman" w:cs="Times New Roman"/>
          <w:sz w:val="26"/>
          <w:szCs w:val="26"/>
          <w:lang w:eastAsia="ru-RU"/>
        </w:rPr>
        <w:t xml:space="preserve"> сотрудников ГИБДД.</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7)Объяснением</w:t>
      </w:r>
      <w:r w:rsidRPr="00872210">
        <w:rPr>
          <w:rFonts w:ascii="Times New Roman" w:eastAsia="Times New Roman" w:hAnsi="Times New Roman" w:cs="Times New Roman"/>
          <w:sz w:val="26"/>
          <w:szCs w:val="26"/>
          <w:lang w:eastAsia="ru-RU"/>
        </w:rPr>
        <w:t xml:space="preserve"> </w:t>
      </w:r>
      <w:r w:rsidR="009A5287">
        <w:rPr>
          <w:rFonts w:ascii="Times New Roman" w:eastAsia="Times New Roman" w:hAnsi="Times New Roman" w:cs="Times New Roman"/>
          <w:b/>
          <w:sz w:val="26"/>
          <w:szCs w:val="26"/>
          <w:lang w:eastAsia="ru-RU"/>
        </w:rPr>
        <w:t xml:space="preserve">*** </w:t>
      </w:r>
      <w:r w:rsidRPr="00872210">
        <w:rPr>
          <w:rFonts w:ascii="Times New Roman" w:eastAsia="Times New Roman" w:hAnsi="Times New Roman" w:cs="Times New Roman"/>
          <w:sz w:val="26"/>
          <w:szCs w:val="26"/>
          <w:lang w:eastAsia="ru-RU"/>
        </w:rPr>
        <w:t>от 17.12.2023.</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8)Материалами</w:t>
      </w:r>
      <w:r w:rsidRPr="00872210">
        <w:rPr>
          <w:rFonts w:ascii="Times New Roman" w:eastAsia="Times New Roman" w:hAnsi="Times New Roman" w:cs="Times New Roman"/>
          <w:sz w:val="26"/>
          <w:szCs w:val="26"/>
          <w:lang w:eastAsia="ru-RU"/>
        </w:rPr>
        <w:t xml:space="preserve"> </w:t>
      </w:r>
      <w:r w:rsidRPr="00872210">
        <w:rPr>
          <w:rFonts w:ascii="Times New Roman" w:eastAsia="Times New Roman" w:hAnsi="Times New Roman" w:cs="Times New Roman"/>
          <w:sz w:val="26"/>
          <w:szCs w:val="26"/>
          <w:lang w:eastAsia="ru-RU"/>
        </w:rPr>
        <w:t>фотофиксации</w:t>
      </w:r>
      <w:r w:rsidRPr="00872210">
        <w:rPr>
          <w:rFonts w:ascii="Times New Roman" w:eastAsia="Times New Roman" w:hAnsi="Times New Roman" w:cs="Times New Roman"/>
          <w:sz w:val="26"/>
          <w:szCs w:val="26"/>
          <w:lang w:eastAsia="ru-RU"/>
        </w:rPr>
        <w:t>.</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9)Объяснениями</w:t>
      </w:r>
      <w:r w:rsidRPr="00872210">
        <w:rPr>
          <w:rFonts w:ascii="Times New Roman" w:eastAsia="Times New Roman" w:hAnsi="Times New Roman" w:cs="Times New Roman"/>
          <w:sz w:val="26"/>
          <w:szCs w:val="26"/>
          <w:lang w:eastAsia="ru-RU"/>
        </w:rPr>
        <w:t xml:space="preserve"> свидетеля </w:t>
      </w:r>
      <w:r w:rsidR="009A5287">
        <w:rPr>
          <w:rFonts w:ascii="Times New Roman" w:eastAsia="Times New Roman" w:hAnsi="Times New Roman" w:cs="Times New Roman"/>
          <w:b/>
          <w:sz w:val="26"/>
          <w:szCs w:val="26"/>
          <w:lang w:eastAsia="ru-RU"/>
        </w:rPr>
        <w:t xml:space="preserve">*** </w:t>
      </w:r>
      <w:r w:rsidRPr="00872210" w:rsidR="000A14BD">
        <w:rPr>
          <w:rFonts w:ascii="Times New Roman" w:eastAsia="Times New Roman" w:hAnsi="Times New Roman" w:cs="Times New Roman"/>
          <w:sz w:val="26"/>
          <w:szCs w:val="26"/>
          <w:lang w:eastAsia="ru-RU"/>
        </w:rPr>
        <w:t>от 18.12.2023.</w:t>
      </w:r>
    </w:p>
    <w:p w:rsidR="000A14BD"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10)СД</w:t>
      </w:r>
      <w:r w:rsidRPr="00872210">
        <w:rPr>
          <w:rFonts w:ascii="Times New Roman" w:eastAsia="Times New Roman" w:hAnsi="Times New Roman" w:cs="Times New Roman"/>
          <w:sz w:val="26"/>
          <w:szCs w:val="26"/>
          <w:lang w:eastAsia="ru-RU"/>
        </w:rPr>
        <w:t>-диском с видеозаписью.</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872210" w:rsidR="000A14BD">
        <w:rPr>
          <w:rFonts w:ascii="Times New Roman" w:eastAsia="Times New Roman" w:hAnsi="Times New Roman" w:cs="Times New Roman"/>
          <w:sz w:val="26"/>
          <w:szCs w:val="26"/>
          <w:lang w:eastAsia="ru-RU"/>
        </w:rPr>
        <w:t>Нагдаляна</w:t>
      </w:r>
      <w:r w:rsidRPr="00872210" w:rsidR="000A14BD">
        <w:rPr>
          <w:rFonts w:ascii="Times New Roman" w:eastAsia="Times New Roman" w:hAnsi="Times New Roman" w:cs="Times New Roman"/>
          <w:sz w:val="26"/>
          <w:szCs w:val="26"/>
          <w:lang w:eastAsia="ru-RU"/>
        </w:rPr>
        <w:t xml:space="preserve"> М.Б.</w:t>
      </w:r>
      <w:r w:rsidRPr="00872210">
        <w:rPr>
          <w:rFonts w:ascii="Times New Roman" w:hAnsi="Times New Roman" w:cs="Times New Roman"/>
          <w:sz w:val="26"/>
          <w:szCs w:val="26"/>
        </w:rPr>
        <w:t xml:space="preserve"> составлены в соответствии с требованиями КоАП РФ. Замечаний от него по содержанию документов не поступило. </w:t>
      </w:r>
    </w:p>
    <w:p w:rsidR="00FD3358" w:rsidRPr="00872210" w:rsidP="00FD3358">
      <w:pPr>
        <w:pStyle w:val="BodyText"/>
        <w:ind w:firstLine="567"/>
        <w:rPr>
          <w:szCs w:val="26"/>
        </w:rPr>
      </w:pPr>
      <w:r w:rsidRPr="00872210">
        <w:rPr>
          <w:szCs w:val="26"/>
        </w:rPr>
        <w:t xml:space="preserve">Нарушений прав </w:t>
      </w:r>
      <w:r w:rsidRPr="00872210" w:rsidR="000A14BD">
        <w:rPr>
          <w:szCs w:val="26"/>
        </w:rPr>
        <w:t>Нагдаляна</w:t>
      </w:r>
      <w:r w:rsidRPr="00872210" w:rsidR="000A14BD">
        <w:rPr>
          <w:szCs w:val="26"/>
        </w:rPr>
        <w:t xml:space="preserve"> М.Б</w:t>
      </w:r>
      <w:r w:rsidRPr="00872210">
        <w:rPr>
          <w:szCs w:val="26"/>
        </w:rPr>
        <w:t>. при составлении административного материала допущено не было.</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hAnsi="Times New Roman" w:cs="Times New Roman"/>
          <w:sz w:val="26"/>
          <w:szCs w:val="26"/>
        </w:rPr>
        <w:t xml:space="preserve">Довод </w:t>
      </w:r>
      <w:r w:rsidRPr="00872210" w:rsidR="000A14BD">
        <w:rPr>
          <w:rFonts w:ascii="Times New Roman" w:hAnsi="Times New Roman" w:cs="Times New Roman"/>
          <w:sz w:val="26"/>
          <w:szCs w:val="26"/>
        </w:rPr>
        <w:t>Нагдаляна</w:t>
      </w:r>
      <w:r w:rsidRPr="00872210" w:rsidR="000A14BD">
        <w:rPr>
          <w:rFonts w:ascii="Times New Roman" w:hAnsi="Times New Roman" w:cs="Times New Roman"/>
          <w:sz w:val="26"/>
          <w:szCs w:val="26"/>
        </w:rPr>
        <w:t xml:space="preserve"> М.Б.</w:t>
      </w:r>
      <w:r w:rsidRPr="00872210">
        <w:rPr>
          <w:rFonts w:ascii="Times New Roman" w:hAnsi="Times New Roman" w:cs="Times New Roman"/>
          <w:sz w:val="26"/>
          <w:szCs w:val="26"/>
        </w:rPr>
        <w:t xml:space="preserve"> о том, что он </w:t>
      </w:r>
      <w:r w:rsidRPr="00872210">
        <w:rPr>
          <w:rFonts w:ascii="Times New Roman" w:hAnsi="Times New Roman" w:cs="Times New Roman"/>
          <w:iCs/>
          <w:sz w:val="26"/>
          <w:szCs w:val="26"/>
        </w:rPr>
        <w:t>не</w:t>
      </w:r>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заметил</w:t>
      </w:r>
      <w:r w:rsidRPr="00872210">
        <w:rPr>
          <w:rFonts w:ascii="Times New Roman" w:hAnsi="Times New Roman" w:cs="Times New Roman"/>
          <w:sz w:val="26"/>
          <w:szCs w:val="26"/>
        </w:rPr>
        <w:t xml:space="preserve"> столкновения автомобилей, своего подтверждения не нашли. Данный довод опровергается совокупностью имеющихся в деле доказательств, которые объективно свидетельствуют о том, что факт столкновения транспортных средств, </w:t>
      </w:r>
      <w:r w:rsidRPr="00872210" w:rsidR="000A14BD">
        <w:rPr>
          <w:rFonts w:ascii="Times New Roman" w:hAnsi="Times New Roman" w:cs="Times New Roman"/>
          <w:sz w:val="26"/>
          <w:szCs w:val="26"/>
        </w:rPr>
        <w:t>в результате которого автомобили</w:t>
      </w:r>
      <w:r w:rsidRPr="00872210">
        <w:rPr>
          <w:rFonts w:ascii="Times New Roman" w:hAnsi="Times New Roman" w:cs="Times New Roman"/>
          <w:sz w:val="26"/>
          <w:szCs w:val="26"/>
        </w:rPr>
        <w:t xml:space="preserve">, участники дорожно-транспортного происшествия, получили механические повреждения, был очевиден для </w:t>
      </w:r>
      <w:r w:rsidRPr="00872210" w:rsidR="000A14BD">
        <w:rPr>
          <w:rFonts w:ascii="Times New Roman" w:hAnsi="Times New Roman" w:cs="Times New Roman"/>
          <w:sz w:val="26"/>
          <w:szCs w:val="26"/>
        </w:rPr>
        <w:t>Нагдаляна</w:t>
      </w:r>
      <w:r w:rsidRPr="00872210" w:rsidR="000A14BD">
        <w:rPr>
          <w:rFonts w:ascii="Times New Roman" w:hAnsi="Times New Roman" w:cs="Times New Roman"/>
          <w:sz w:val="26"/>
          <w:szCs w:val="26"/>
        </w:rPr>
        <w:t xml:space="preserve"> М.Б</w:t>
      </w:r>
      <w:r w:rsidRPr="00872210">
        <w:rPr>
          <w:rFonts w:ascii="Times New Roman" w:hAnsi="Times New Roman" w:cs="Times New Roman"/>
          <w:sz w:val="26"/>
          <w:szCs w:val="26"/>
        </w:rPr>
        <w:t xml:space="preserve">., однако он требования </w:t>
      </w:r>
      <w:hyperlink r:id="rId4" w:anchor="/document/1305770/entry/1025" w:history="1">
        <w:r w:rsidRPr="00872210">
          <w:rPr>
            <w:rStyle w:val="Hyperlink"/>
            <w:rFonts w:ascii="Times New Roman" w:hAnsi="Times New Roman" w:cs="Times New Roman"/>
            <w:color w:val="auto"/>
            <w:sz w:val="26"/>
            <w:szCs w:val="26"/>
            <w:u w:val="none"/>
          </w:rPr>
          <w:t>пункта 2.5</w:t>
        </w:r>
      </w:hyperlink>
      <w:r w:rsidRPr="00872210">
        <w:rPr>
          <w:rFonts w:ascii="Times New Roman" w:hAnsi="Times New Roman" w:cs="Times New Roman"/>
          <w:sz w:val="26"/>
          <w:szCs w:val="26"/>
        </w:rPr>
        <w:t xml:space="preserve"> Правил дорожного движения не выполнил и умышленно покинул место дорожно-транспортного происшествия.</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Материалы дела свидетельствуют, что протокол об административном правонарушении содержит все необходимые сведения для рассмотрения дела, в том числе в нем полно описано событие вмененного </w:t>
      </w:r>
      <w:r w:rsidRPr="00872210" w:rsidR="000A14BD">
        <w:rPr>
          <w:rFonts w:ascii="Times New Roman" w:eastAsia="Times New Roman" w:hAnsi="Times New Roman" w:cs="Times New Roman"/>
          <w:sz w:val="26"/>
          <w:szCs w:val="26"/>
          <w:lang w:eastAsia="ru-RU"/>
        </w:rPr>
        <w:t>Нагдаляну</w:t>
      </w:r>
      <w:r w:rsidRPr="00872210" w:rsidR="000A14BD">
        <w:rPr>
          <w:rFonts w:ascii="Times New Roman" w:eastAsia="Times New Roman" w:hAnsi="Times New Roman" w:cs="Times New Roman"/>
          <w:sz w:val="26"/>
          <w:szCs w:val="26"/>
          <w:lang w:eastAsia="ru-RU"/>
        </w:rPr>
        <w:t xml:space="preserve"> М.Б</w:t>
      </w:r>
      <w:r w:rsidRPr="00872210">
        <w:rPr>
          <w:rFonts w:ascii="Times New Roman" w:eastAsia="Times New Roman" w:hAnsi="Times New Roman" w:cs="Times New Roman"/>
          <w:sz w:val="26"/>
          <w:szCs w:val="26"/>
          <w:lang w:eastAsia="ru-RU"/>
        </w:rPr>
        <w:t>.</w:t>
      </w:r>
      <w:r w:rsidRPr="00872210">
        <w:rPr>
          <w:rFonts w:ascii="Times New Roman" w:hAnsi="Times New Roman" w:cs="Times New Roman"/>
          <w:sz w:val="26"/>
          <w:szCs w:val="26"/>
        </w:rPr>
        <w:t xml:space="preserve"> административного правонарушения, предусмотренного </w:t>
      </w:r>
      <w:hyperlink r:id="rId5" w:anchor="/document/12125267/entry/1226" w:history="1">
        <w:r w:rsidRPr="00872210">
          <w:rPr>
            <w:rStyle w:val="Hyperlink"/>
            <w:rFonts w:ascii="Times New Roman" w:hAnsi="Times New Roman" w:cs="Times New Roman"/>
            <w:color w:val="auto"/>
            <w:sz w:val="26"/>
            <w:szCs w:val="26"/>
            <w:u w:val="none"/>
          </w:rPr>
          <w:t xml:space="preserve">ч.2 </w:t>
        </w:r>
        <w:r w:rsidRPr="00872210">
          <w:rPr>
            <w:rStyle w:val="Hyperlink"/>
            <w:rFonts w:ascii="Times New Roman" w:hAnsi="Times New Roman" w:cs="Times New Roman"/>
            <w:iCs/>
            <w:color w:val="auto"/>
            <w:sz w:val="26"/>
            <w:szCs w:val="26"/>
            <w:u w:val="none"/>
          </w:rPr>
          <w:t>ст</w:t>
        </w:r>
        <w:r w:rsidRPr="00872210">
          <w:rPr>
            <w:rStyle w:val="Hyperlink"/>
            <w:rFonts w:ascii="Times New Roman" w:hAnsi="Times New Roman" w:cs="Times New Roman"/>
            <w:color w:val="auto"/>
            <w:sz w:val="26"/>
            <w:szCs w:val="26"/>
            <w:u w:val="none"/>
          </w:rPr>
          <w:t>.</w:t>
        </w:r>
        <w:r w:rsidRPr="00872210">
          <w:rPr>
            <w:rStyle w:val="Hyperlink"/>
            <w:rFonts w:ascii="Times New Roman" w:hAnsi="Times New Roman" w:cs="Times New Roman"/>
            <w:iCs/>
            <w:color w:val="auto"/>
            <w:sz w:val="26"/>
            <w:szCs w:val="26"/>
            <w:u w:val="none"/>
          </w:rPr>
          <w:t>12</w:t>
        </w:r>
        <w:r w:rsidRPr="00872210">
          <w:rPr>
            <w:rStyle w:val="Hyperlink"/>
            <w:rFonts w:ascii="Times New Roman" w:hAnsi="Times New Roman" w:cs="Times New Roman"/>
            <w:color w:val="auto"/>
            <w:sz w:val="26"/>
            <w:szCs w:val="26"/>
            <w:u w:val="none"/>
          </w:rPr>
          <w:t>.27</w:t>
        </w:r>
      </w:hyperlink>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КоАП</w:t>
      </w:r>
      <w:r w:rsidRPr="00872210">
        <w:rPr>
          <w:rFonts w:ascii="Times New Roman" w:hAnsi="Times New Roman" w:cs="Times New Roman"/>
          <w:sz w:val="26"/>
          <w:szCs w:val="26"/>
        </w:rPr>
        <w:t xml:space="preserve"> РФ.</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Факт оставления </w:t>
      </w:r>
      <w:r w:rsidRPr="00872210" w:rsidR="000A14BD">
        <w:rPr>
          <w:rFonts w:ascii="Times New Roman" w:eastAsia="Times New Roman" w:hAnsi="Times New Roman" w:cs="Times New Roman"/>
          <w:sz w:val="26"/>
          <w:szCs w:val="26"/>
          <w:lang w:eastAsia="ru-RU"/>
        </w:rPr>
        <w:t>Нагдаляном</w:t>
      </w:r>
      <w:r w:rsidRPr="00872210" w:rsidR="000A14BD">
        <w:rPr>
          <w:rFonts w:ascii="Times New Roman" w:eastAsia="Times New Roman" w:hAnsi="Times New Roman" w:cs="Times New Roman"/>
          <w:sz w:val="26"/>
          <w:szCs w:val="26"/>
          <w:lang w:eastAsia="ru-RU"/>
        </w:rPr>
        <w:t xml:space="preserve"> М.Б.</w:t>
      </w:r>
      <w:r w:rsidRPr="00872210">
        <w:rPr>
          <w:rFonts w:ascii="Times New Roman" w:hAnsi="Times New Roman" w:cs="Times New Roman"/>
          <w:sz w:val="26"/>
          <w:szCs w:val="26"/>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rsidR="00FD3358" w:rsidRPr="00872210" w:rsidP="00FD3358">
      <w:pPr>
        <w:widowControl w:val="0"/>
        <w:autoSpaceDE w:val="0"/>
        <w:spacing w:after="0" w:line="240" w:lineRule="auto"/>
        <w:ind w:firstLine="567"/>
        <w:jc w:val="both"/>
        <w:rPr>
          <w:rFonts w:ascii="Times New Roman" w:hAnsi="Times New Roman" w:cs="Times New Roman"/>
          <w:sz w:val="26"/>
          <w:szCs w:val="26"/>
        </w:rPr>
      </w:pPr>
      <w:r w:rsidRPr="00872210">
        <w:rPr>
          <w:rFonts w:ascii="Times New Roman" w:eastAsia="Times New Roman" w:hAnsi="Times New Roman" w:cs="Times New Roman"/>
          <w:sz w:val="26"/>
          <w:szCs w:val="26"/>
          <w:lang w:eastAsia="ru-RU"/>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w:t>
      </w:r>
      <w:r w:rsidRPr="00872210">
        <w:rPr>
          <w:rFonts w:ascii="Times New Roman" w:hAnsi="Times New Roman" w:cs="Times New Roman"/>
          <w:sz w:val="26"/>
          <w:szCs w:val="26"/>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anchor="sub_72" w:history="1">
        <w:r w:rsidRPr="00872210">
          <w:rPr>
            <w:rStyle w:val="Hyperlink"/>
            <w:rFonts w:ascii="Times New Roman" w:hAnsi="Times New Roman" w:cs="Times New Roman"/>
            <w:color w:val="auto"/>
            <w:sz w:val="26"/>
            <w:szCs w:val="26"/>
            <w:u w:val="none"/>
          </w:rPr>
          <w:t>пункта 7.2</w:t>
        </w:r>
      </w:hyperlink>
      <w:r w:rsidRPr="00872210">
        <w:rPr>
          <w:rFonts w:ascii="Times New Roman" w:hAnsi="Times New Roman" w:cs="Times New Roman"/>
          <w:sz w:val="26"/>
          <w:szCs w:val="26"/>
        </w:rPr>
        <w:t xml:space="preserve"> Правил, не перемещать предметы, имеющие отношение к происшествию.</w:t>
      </w:r>
    </w:p>
    <w:p w:rsidR="00FD3358" w:rsidRPr="00872210" w:rsidP="00FD3358">
      <w:pPr>
        <w:autoSpaceDE w:val="0"/>
        <w:autoSpaceDN w:val="0"/>
        <w:adjustRightInd w:val="0"/>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Согласно правовой позиции Конституционного Суда РФ, высказанной в </w:t>
      </w:r>
      <w:hyperlink r:id="rId7" w:history="1">
        <w:r w:rsidRPr="00872210">
          <w:rPr>
            <w:rStyle w:val="Hyperlink"/>
            <w:rFonts w:ascii="Times New Roman" w:hAnsi="Times New Roman" w:cs="Times New Roman"/>
            <w:color w:val="auto"/>
            <w:sz w:val="26"/>
            <w:szCs w:val="26"/>
            <w:u w:val="none"/>
          </w:rPr>
          <w:t>постановлении</w:t>
        </w:r>
      </w:hyperlink>
      <w:r w:rsidRPr="00872210">
        <w:rPr>
          <w:rFonts w:ascii="Times New Roman" w:hAnsi="Times New Roman" w:cs="Times New Roman"/>
          <w:sz w:val="26"/>
          <w:szCs w:val="26"/>
        </w:rPr>
        <w:t xml:space="preserve"> от 25 апреля 2001 года N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eastAsia="Times New Roman" w:hAnsi="Times New Roman" w:cs="Times New Roman"/>
          <w:sz w:val="26"/>
          <w:szCs w:val="26"/>
          <w:lang w:eastAsia="ru-RU"/>
        </w:rPr>
        <w:t xml:space="preserve">В нарушение требований Правил дорожного движения РФ </w:t>
      </w:r>
      <w:r w:rsidRPr="00872210" w:rsidR="000A14BD">
        <w:rPr>
          <w:rFonts w:ascii="Times New Roman" w:eastAsia="Times New Roman" w:hAnsi="Times New Roman" w:cs="Times New Roman"/>
          <w:sz w:val="26"/>
          <w:szCs w:val="26"/>
          <w:lang w:eastAsia="ru-RU"/>
        </w:rPr>
        <w:t>Нагдалян</w:t>
      </w:r>
      <w:r w:rsidRPr="00872210" w:rsidR="000A14BD">
        <w:rPr>
          <w:rFonts w:ascii="Times New Roman" w:eastAsia="Times New Roman" w:hAnsi="Times New Roman" w:cs="Times New Roman"/>
          <w:sz w:val="26"/>
          <w:szCs w:val="26"/>
          <w:lang w:eastAsia="ru-RU"/>
        </w:rPr>
        <w:t xml:space="preserve"> М.Б.</w:t>
      </w:r>
      <w:r w:rsidRPr="00872210">
        <w:rPr>
          <w:rFonts w:ascii="Times New Roman" w:eastAsia="Times New Roman" w:hAnsi="Times New Roman" w:cs="Times New Roman"/>
          <w:sz w:val="26"/>
          <w:szCs w:val="26"/>
          <w:lang w:eastAsia="ru-RU"/>
        </w:rPr>
        <w:t xml:space="preserve"> осознавая, что стал участником ДТП, не </w:t>
      </w:r>
      <w:r w:rsidRPr="00872210">
        <w:rPr>
          <w:rFonts w:ascii="Times New Roman" w:hAnsi="Times New Roman" w:cs="Times New Roman"/>
          <w:sz w:val="26"/>
          <w:szCs w:val="26"/>
        </w:rPr>
        <w:t xml:space="preserve">остановил транспортное средство, не включил аварийную сигнализацию, не выставил знак аварийной остановки в соответствии с требованиями </w:t>
      </w:r>
      <w:hyperlink r:id="rId8" w:anchor="sub_72" w:history="1">
        <w:r w:rsidRPr="00872210">
          <w:rPr>
            <w:rStyle w:val="Hyperlink"/>
            <w:rFonts w:ascii="Times New Roman" w:hAnsi="Times New Roman" w:cs="Times New Roman"/>
            <w:color w:val="auto"/>
            <w:sz w:val="26"/>
            <w:szCs w:val="26"/>
            <w:u w:val="none"/>
          </w:rPr>
          <w:t>пункта 7.2</w:t>
        </w:r>
      </w:hyperlink>
      <w:r w:rsidRPr="00872210">
        <w:rPr>
          <w:rFonts w:ascii="Times New Roman" w:hAnsi="Times New Roman" w:cs="Times New Roman"/>
          <w:sz w:val="26"/>
          <w:szCs w:val="26"/>
        </w:rPr>
        <w:t xml:space="preserve"> Правил, а, напротив, </w:t>
      </w:r>
      <w:r w:rsidRPr="00872210">
        <w:rPr>
          <w:rFonts w:ascii="Times New Roman" w:eastAsia="Times New Roman" w:hAnsi="Times New Roman" w:cs="Times New Roman"/>
          <w:sz w:val="26"/>
          <w:szCs w:val="26"/>
          <w:lang w:eastAsia="ru-RU"/>
        </w:rPr>
        <w:t>уехал с места происшествия</w:t>
      </w:r>
      <w:r w:rsidRPr="00872210">
        <w:rPr>
          <w:rFonts w:ascii="Times New Roman" w:hAnsi="Times New Roman" w:cs="Times New Roman"/>
          <w:sz w:val="26"/>
          <w:szCs w:val="26"/>
        </w:rPr>
        <w:t xml:space="preserve">. </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 xml:space="preserve">Мировой судья квалифицирует действия </w:t>
      </w:r>
      <w:r w:rsidRPr="00872210" w:rsidR="000A14BD">
        <w:rPr>
          <w:rFonts w:ascii="Times New Roman" w:eastAsia="Times New Roman" w:hAnsi="Times New Roman" w:cs="Times New Roman"/>
          <w:sz w:val="26"/>
          <w:szCs w:val="26"/>
          <w:lang w:eastAsia="ru-RU"/>
        </w:rPr>
        <w:t>Нагдаляна</w:t>
      </w:r>
      <w:r w:rsidRPr="00872210" w:rsidR="000A14BD">
        <w:rPr>
          <w:rFonts w:ascii="Times New Roman" w:eastAsia="Times New Roman" w:hAnsi="Times New Roman" w:cs="Times New Roman"/>
          <w:sz w:val="26"/>
          <w:szCs w:val="26"/>
          <w:lang w:eastAsia="ru-RU"/>
        </w:rPr>
        <w:t xml:space="preserve"> М.Б</w:t>
      </w:r>
      <w:r w:rsidRPr="00872210">
        <w:rPr>
          <w:rFonts w:ascii="Times New Roman" w:eastAsia="Times New Roman" w:hAnsi="Times New Roman" w:cs="Times New Roman"/>
          <w:sz w:val="26"/>
          <w:szCs w:val="26"/>
          <w:lang w:eastAsia="ru-RU"/>
        </w:rPr>
        <w:t>. по ч.2 ст.12.27 КоАП РФ.</w:t>
      </w:r>
    </w:p>
    <w:p w:rsidR="00FD3358" w:rsidRPr="00872210" w:rsidP="00FD3358">
      <w:pPr>
        <w:spacing w:after="0" w:line="240" w:lineRule="auto"/>
        <w:ind w:firstLine="567"/>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Смягчающих и отягчающих административную ответственность обстоятельств судом не установлено.</w:t>
      </w:r>
    </w:p>
    <w:p w:rsidR="00FD3358" w:rsidRPr="00872210" w:rsidP="00FD3358">
      <w:pPr>
        <w:pStyle w:val="BodyTextIndent"/>
        <w:spacing w:after="0" w:line="240" w:lineRule="auto"/>
        <w:ind w:left="0"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Согласно разъяснений, изложенных в </w:t>
      </w:r>
      <w:hyperlink r:id="rId9" w:anchor="/document/12150217/entry/1011" w:history="1">
        <w:r w:rsidRPr="00872210">
          <w:rPr>
            <w:rStyle w:val="Hyperlink"/>
            <w:rFonts w:ascii="Times New Roman" w:hAnsi="Times New Roman" w:cs="Times New Roman"/>
            <w:color w:val="auto"/>
            <w:sz w:val="26"/>
            <w:szCs w:val="26"/>
            <w:u w:val="none"/>
          </w:rPr>
          <w:t>п. 11</w:t>
        </w:r>
      </w:hyperlink>
      <w:r w:rsidRPr="00872210">
        <w:rPr>
          <w:rFonts w:ascii="Times New Roman" w:hAnsi="Times New Roman" w:cs="Times New Roman"/>
          <w:sz w:val="26"/>
          <w:szCs w:val="26"/>
        </w:rPr>
        <w:t xml:space="preserve"> Постановления Пленума Верховного Суда РФ от 24.10.2006 N 18 "О некоторых вопросах, возникающих у судов при применении Особенной части </w:t>
      </w:r>
      <w:hyperlink r:id="rId9" w:anchor="/document/12125267/entry/0" w:history="1">
        <w:r w:rsidRPr="00872210">
          <w:rPr>
            <w:rStyle w:val="Hyperlink"/>
            <w:rFonts w:ascii="Times New Roman" w:hAnsi="Times New Roman" w:cs="Times New Roman"/>
            <w:color w:val="auto"/>
            <w:sz w:val="26"/>
            <w:szCs w:val="26"/>
            <w:u w:val="none"/>
          </w:rPr>
          <w:t>Кодекса Российской Федерации об административных правонарушениях</w:t>
        </w:r>
      </w:hyperlink>
      <w:r w:rsidRPr="00872210">
        <w:rPr>
          <w:rFonts w:ascii="Times New Roman" w:hAnsi="Times New Roman" w:cs="Times New Roman"/>
          <w:sz w:val="26"/>
          <w:szCs w:val="26"/>
        </w:rPr>
        <w:t xml:space="preserve">" действия водителя, оставившего в нарушение требований </w:t>
      </w:r>
      <w:hyperlink r:id="rId9" w:anchor="/document/1305770/entry/1025" w:history="1">
        <w:r w:rsidRPr="00872210">
          <w:rPr>
            <w:rStyle w:val="Hyperlink"/>
            <w:rFonts w:ascii="Times New Roman" w:hAnsi="Times New Roman" w:cs="Times New Roman"/>
            <w:color w:val="auto"/>
            <w:sz w:val="26"/>
            <w:szCs w:val="26"/>
            <w:u w:val="none"/>
          </w:rPr>
          <w:t>пункта 2.5</w:t>
        </w:r>
      </w:hyperlink>
      <w:r w:rsidRPr="00872210">
        <w:rPr>
          <w:rFonts w:ascii="Times New Roman" w:hAnsi="Times New Roman" w:cs="Times New Roman"/>
          <w:sz w:val="26"/>
          <w:szCs w:val="26"/>
        </w:rPr>
        <w:t xml:space="preserve">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w:t>
      </w:r>
      <w:hyperlink r:id="rId9" w:anchor="/document/12125267/entry/122702" w:history="1">
        <w:r w:rsidRPr="00872210">
          <w:rPr>
            <w:rStyle w:val="Hyperlink"/>
            <w:rFonts w:ascii="Times New Roman" w:hAnsi="Times New Roman" w:cs="Times New Roman"/>
            <w:iCs/>
            <w:color w:val="auto"/>
            <w:sz w:val="26"/>
            <w:szCs w:val="26"/>
            <w:u w:val="none"/>
          </w:rPr>
          <w:t>частью</w:t>
        </w:r>
        <w:r w:rsidRPr="00872210">
          <w:rPr>
            <w:rStyle w:val="Hyperlink"/>
            <w:rFonts w:ascii="Times New Roman" w:hAnsi="Times New Roman" w:cs="Times New Roman"/>
            <w:color w:val="auto"/>
            <w:sz w:val="26"/>
            <w:szCs w:val="26"/>
            <w:u w:val="none"/>
          </w:rPr>
          <w:t xml:space="preserve"> </w:t>
        </w:r>
        <w:r w:rsidRPr="00872210">
          <w:rPr>
            <w:rStyle w:val="Hyperlink"/>
            <w:rFonts w:ascii="Times New Roman" w:hAnsi="Times New Roman" w:cs="Times New Roman"/>
            <w:iCs/>
            <w:color w:val="auto"/>
            <w:sz w:val="26"/>
            <w:szCs w:val="26"/>
            <w:u w:val="none"/>
          </w:rPr>
          <w:t>2</w:t>
        </w:r>
        <w:r w:rsidRPr="00872210">
          <w:rPr>
            <w:rStyle w:val="Hyperlink"/>
            <w:rFonts w:ascii="Times New Roman" w:hAnsi="Times New Roman" w:cs="Times New Roman"/>
            <w:color w:val="auto"/>
            <w:sz w:val="26"/>
            <w:szCs w:val="26"/>
            <w:u w:val="none"/>
          </w:rPr>
          <w:t xml:space="preserve"> </w:t>
        </w:r>
        <w:r w:rsidRPr="00872210">
          <w:rPr>
            <w:rStyle w:val="Hyperlink"/>
            <w:rFonts w:ascii="Times New Roman" w:hAnsi="Times New Roman" w:cs="Times New Roman"/>
            <w:iCs/>
            <w:color w:val="auto"/>
            <w:sz w:val="26"/>
            <w:szCs w:val="26"/>
            <w:u w:val="none"/>
          </w:rPr>
          <w:t>статьи</w:t>
        </w:r>
        <w:r w:rsidRPr="00872210">
          <w:rPr>
            <w:rStyle w:val="Hyperlink"/>
            <w:rFonts w:ascii="Times New Roman" w:hAnsi="Times New Roman" w:cs="Times New Roman"/>
            <w:color w:val="auto"/>
            <w:sz w:val="26"/>
            <w:szCs w:val="26"/>
            <w:u w:val="none"/>
          </w:rPr>
          <w:t xml:space="preserve"> </w:t>
        </w:r>
        <w:r w:rsidRPr="00872210">
          <w:rPr>
            <w:rStyle w:val="Hyperlink"/>
            <w:rFonts w:ascii="Times New Roman" w:hAnsi="Times New Roman" w:cs="Times New Roman"/>
            <w:iCs/>
            <w:color w:val="auto"/>
            <w:sz w:val="26"/>
            <w:szCs w:val="26"/>
            <w:u w:val="none"/>
          </w:rPr>
          <w:t>12</w:t>
        </w:r>
        <w:r w:rsidRPr="00872210">
          <w:rPr>
            <w:rStyle w:val="Hyperlink"/>
            <w:rFonts w:ascii="Times New Roman" w:hAnsi="Times New Roman" w:cs="Times New Roman"/>
            <w:color w:val="auto"/>
            <w:sz w:val="26"/>
            <w:szCs w:val="26"/>
            <w:u w:val="none"/>
          </w:rPr>
          <w:t>.</w:t>
        </w:r>
        <w:r w:rsidRPr="00872210">
          <w:rPr>
            <w:rStyle w:val="Hyperlink"/>
            <w:rFonts w:ascii="Times New Roman" w:hAnsi="Times New Roman" w:cs="Times New Roman"/>
            <w:iCs/>
            <w:color w:val="auto"/>
            <w:sz w:val="26"/>
            <w:szCs w:val="26"/>
            <w:u w:val="none"/>
          </w:rPr>
          <w:t>27</w:t>
        </w:r>
      </w:hyperlink>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Кодекса</w:t>
      </w:r>
      <w:r w:rsidRPr="00872210">
        <w:rPr>
          <w:rFonts w:ascii="Times New Roman" w:hAnsi="Times New Roman" w:cs="Times New Roman"/>
          <w:sz w:val="26"/>
          <w:szCs w:val="26"/>
        </w:rPr>
        <w:t xml:space="preserve"> РФ об </w:t>
      </w:r>
      <w:r w:rsidRPr="00872210">
        <w:rPr>
          <w:rFonts w:ascii="Times New Roman" w:hAnsi="Times New Roman" w:cs="Times New Roman"/>
          <w:iCs/>
          <w:sz w:val="26"/>
          <w:szCs w:val="26"/>
        </w:rPr>
        <w:t>административных</w:t>
      </w:r>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правонарушениях</w:t>
      </w:r>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Оснований</w:t>
      </w:r>
      <w:r w:rsidRPr="00872210">
        <w:rPr>
          <w:rFonts w:ascii="Times New Roman" w:hAnsi="Times New Roman" w:cs="Times New Roman"/>
          <w:sz w:val="26"/>
          <w:szCs w:val="26"/>
        </w:rPr>
        <w:t xml:space="preserve"> для </w:t>
      </w:r>
      <w:r w:rsidRPr="00872210">
        <w:rPr>
          <w:rFonts w:ascii="Times New Roman" w:hAnsi="Times New Roman" w:cs="Times New Roman"/>
          <w:iCs/>
          <w:sz w:val="26"/>
          <w:szCs w:val="26"/>
        </w:rPr>
        <w:t>признания</w:t>
      </w:r>
      <w:r w:rsidRPr="00872210">
        <w:rPr>
          <w:rFonts w:ascii="Times New Roman" w:hAnsi="Times New Roman" w:cs="Times New Roman"/>
          <w:sz w:val="26"/>
          <w:szCs w:val="26"/>
        </w:rPr>
        <w:t xml:space="preserve"> административного правонарушения </w:t>
      </w:r>
      <w:r w:rsidRPr="00872210">
        <w:rPr>
          <w:rFonts w:ascii="Times New Roman" w:hAnsi="Times New Roman" w:cs="Times New Roman"/>
          <w:iCs/>
          <w:sz w:val="26"/>
          <w:szCs w:val="26"/>
        </w:rPr>
        <w:t>малозначительным</w:t>
      </w:r>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не</w:t>
      </w:r>
      <w:r w:rsidRPr="00872210">
        <w:rPr>
          <w:rFonts w:ascii="Times New Roman" w:hAnsi="Times New Roman" w:cs="Times New Roman"/>
          <w:sz w:val="26"/>
          <w:szCs w:val="26"/>
        </w:rPr>
        <w:t xml:space="preserve"> </w:t>
      </w:r>
      <w:r w:rsidRPr="00872210">
        <w:rPr>
          <w:rFonts w:ascii="Times New Roman" w:hAnsi="Times New Roman" w:cs="Times New Roman"/>
          <w:iCs/>
          <w:sz w:val="26"/>
          <w:szCs w:val="26"/>
        </w:rPr>
        <w:t>имеется</w:t>
      </w:r>
      <w:r w:rsidRPr="00872210">
        <w:rPr>
          <w:rFonts w:ascii="Times New Roman" w:hAnsi="Times New Roman" w:cs="Times New Roman"/>
          <w:sz w:val="26"/>
          <w:szCs w:val="26"/>
        </w:rPr>
        <w:t xml:space="preserve">. Оставление места дорожно-транспортного происшествия является грубым нарушением </w:t>
      </w:r>
      <w:hyperlink r:id="rId9" w:anchor="/document/1305770/entry/1000" w:history="1">
        <w:r w:rsidRPr="00872210">
          <w:rPr>
            <w:rStyle w:val="Hyperlink"/>
            <w:rFonts w:ascii="Times New Roman" w:hAnsi="Times New Roman" w:cs="Times New Roman"/>
            <w:color w:val="auto"/>
            <w:sz w:val="26"/>
            <w:szCs w:val="26"/>
            <w:u w:val="none"/>
          </w:rPr>
          <w:t>Правил</w:t>
        </w:r>
      </w:hyperlink>
      <w:r w:rsidRPr="00872210">
        <w:rPr>
          <w:rFonts w:ascii="Times New Roman" w:hAnsi="Times New Roman" w:cs="Times New Roman"/>
          <w:sz w:val="26"/>
          <w:szCs w:val="26"/>
        </w:rPr>
        <w:t xml:space="preserve"> дорожного движения, свидетельствующим об умышленном игнорировании требований закона. Доказательств, свидетельствующих об отсутствии существенного нарушения охраняемых общественных отношений, в материалах дела не имеется и лицом привлекаемом к административной ответственности не представлено.</w:t>
      </w:r>
    </w:p>
    <w:p w:rsidR="00872210" w:rsidRPr="00872210" w:rsidP="00FD3358">
      <w:pPr>
        <w:pStyle w:val="BodyTextIndent"/>
        <w:spacing w:after="0" w:line="240" w:lineRule="auto"/>
        <w:ind w:left="0" w:firstLine="567"/>
        <w:jc w:val="both"/>
        <w:rPr>
          <w:rFonts w:ascii="Times New Roman" w:hAnsi="Times New Roman" w:cs="Times New Roman"/>
          <w:sz w:val="26"/>
          <w:szCs w:val="26"/>
        </w:rPr>
      </w:pPr>
      <w:r w:rsidRPr="00872210">
        <w:rPr>
          <w:rFonts w:ascii="Times New Roman" w:hAnsi="Times New Roman" w:cs="Times New Roman"/>
          <w:sz w:val="26"/>
          <w:szCs w:val="26"/>
        </w:rPr>
        <w:t>Оснований для применения ст.2.9 КоАП РФ не имеется.</w:t>
      </w:r>
    </w:p>
    <w:p w:rsidR="00FD3358" w:rsidRPr="00872210" w:rsidP="00FD3358">
      <w:pPr>
        <w:pStyle w:val="BodyTextIndent"/>
        <w:spacing w:after="0" w:line="240" w:lineRule="auto"/>
        <w:ind w:left="0" w:firstLine="567"/>
        <w:jc w:val="both"/>
        <w:rPr>
          <w:rFonts w:ascii="Times New Roman" w:hAnsi="Times New Roman" w:cs="Times New Roman"/>
          <w:sz w:val="26"/>
          <w:szCs w:val="26"/>
        </w:rPr>
      </w:pPr>
      <w:r w:rsidRPr="00872210">
        <w:rPr>
          <w:rFonts w:ascii="Times New Roman" w:hAnsi="Times New Roman" w:cs="Times New Roman"/>
          <w:sz w:val="26"/>
          <w:szCs w:val="26"/>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FD3358" w:rsidRPr="00872210" w:rsidP="00FD3358">
      <w:pPr>
        <w:spacing w:after="0" w:line="240" w:lineRule="auto"/>
        <w:ind w:firstLine="567"/>
        <w:jc w:val="both"/>
        <w:rPr>
          <w:rFonts w:ascii="Times New Roman" w:eastAsia="Times New Roman" w:hAnsi="Times New Roman" w:cs="Times New Roman"/>
          <w:snapToGrid w:val="0"/>
          <w:sz w:val="26"/>
          <w:szCs w:val="26"/>
          <w:lang w:eastAsia="ru-RU"/>
        </w:rPr>
      </w:pPr>
      <w:r w:rsidRPr="00872210">
        <w:rPr>
          <w:rFonts w:ascii="Times New Roman" w:eastAsia="Times New Roman" w:hAnsi="Times New Roman" w:cs="Times New Roman"/>
          <w:snapToGrid w:val="0"/>
          <w:sz w:val="26"/>
          <w:szCs w:val="26"/>
          <w:lang w:eastAsia="ru-RU"/>
        </w:rPr>
        <w:t>Руководствуясь ст.ст.29.9, 29.10 КоАП РФ, мировой судья</w:t>
      </w:r>
    </w:p>
    <w:p w:rsidR="00FD3358" w:rsidRPr="00872210" w:rsidP="00FD3358">
      <w:pPr>
        <w:spacing w:after="0" w:line="240" w:lineRule="auto"/>
        <w:jc w:val="both"/>
        <w:rPr>
          <w:rFonts w:ascii="Times New Roman" w:eastAsia="Times New Roman" w:hAnsi="Times New Roman" w:cs="Times New Roman"/>
          <w:snapToGrid w:val="0"/>
          <w:sz w:val="26"/>
          <w:szCs w:val="26"/>
          <w:lang w:eastAsia="ru-RU"/>
        </w:rPr>
      </w:pPr>
    </w:p>
    <w:p w:rsidR="00FD3358" w:rsidRPr="00872210" w:rsidP="00FD3358">
      <w:pPr>
        <w:spacing w:after="0" w:line="240" w:lineRule="auto"/>
        <w:ind w:firstLine="567"/>
        <w:jc w:val="center"/>
        <w:rPr>
          <w:rFonts w:ascii="Times New Roman" w:eastAsia="Times New Roman" w:hAnsi="Times New Roman" w:cs="Times New Roman"/>
          <w:b/>
          <w:snapToGrid w:val="0"/>
          <w:color w:val="000000"/>
          <w:sz w:val="26"/>
          <w:szCs w:val="26"/>
          <w:lang w:eastAsia="ru-RU"/>
        </w:rPr>
      </w:pPr>
      <w:r w:rsidRPr="00872210">
        <w:rPr>
          <w:rFonts w:ascii="Times New Roman" w:eastAsia="Times New Roman" w:hAnsi="Times New Roman" w:cs="Times New Roman"/>
          <w:b/>
          <w:snapToGrid w:val="0"/>
          <w:color w:val="000000"/>
          <w:sz w:val="26"/>
          <w:szCs w:val="26"/>
          <w:lang w:eastAsia="ru-RU"/>
        </w:rPr>
        <w:t>ПОСТАНОВИЛ:</w:t>
      </w:r>
    </w:p>
    <w:p w:rsidR="00FD3358" w:rsidRPr="00872210" w:rsidP="00FD3358">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FD3358" w:rsidRPr="00872210" w:rsidP="00FD3358">
      <w:pPr>
        <w:spacing w:after="0" w:line="240" w:lineRule="auto"/>
        <w:ind w:firstLine="567"/>
        <w:jc w:val="both"/>
        <w:rPr>
          <w:rFonts w:ascii="Times New Roman" w:eastAsia="Times New Roman" w:hAnsi="Times New Roman" w:cs="Times New Roman"/>
          <w:snapToGrid w:val="0"/>
          <w:sz w:val="26"/>
          <w:szCs w:val="26"/>
          <w:lang w:eastAsia="ru-RU"/>
        </w:rPr>
      </w:pPr>
      <w:r w:rsidRPr="00872210">
        <w:rPr>
          <w:rFonts w:ascii="Times New Roman" w:eastAsia="Times New Roman" w:hAnsi="Times New Roman" w:cs="Times New Roman"/>
          <w:snapToGrid w:val="0"/>
          <w:color w:val="000000"/>
          <w:sz w:val="26"/>
          <w:szCs w:val="26"/>
          <w:lang w:eastAsia="ru-RU"/>
        </w:rPr>
        <w:t xml:space="preserve">Признать </w:t>
      </w:r>
      <w:r w:rsidRPr="00872210" w:rsidR="000A14BD">
        <w:rPr>
          <w:rFonts w:ascii="Times New Roman" w:eastAsia="Times New Roman" w:hAnsi="Times New Roman" w:cs="Times New Roman"/>
          <w:b/>
          <w:sz w:val="26"/>
          <w:szCs w:val="26"/>
          <w:lang w:eastAsia="ru-RU"/>
        </w:rPr>
        <w:t>Нагдаляна</w:t>
      </w:r>
      <w:r w:rsidRPr="00872210" w:rsidR="000A14BD">
        <w:rPr>
          <w:rFonts w:ascii="Times New Roman" w:eastAsia="Times New Roman" w:hAnsi="Times New Roman" w:cs="Times New Roman"/>
          <w:b/>
          <w:sz w:val="26"/>
          <w:szCs w:val="26"/>
          <w:lang w:eastAsia="ru-RU"/>
        </w:rPr>
        <w:t xml:space="preserve"> </w:t>
      </w:r>
      <w:r w:rsidR="009A5287">
        <w:rPr>
          <w:rFonts w:ascii="Times New Roman" w:eastAsia="Times New Roman" w:hAnsi="Times New Roman" w:cs="Times New Roman"/>
          <w:b/>
          <w:sz w:val="26"/>
          <w:szCs w:val="26"/>
          <w:lang w:eastAsia="ru-RU"/>
        </w:rPr>
        <w:t xml:space="preserve">*** </w:t>
      </w:r>
      <w:r w:rsidRPr="00872210">
        <w:rPr>
          <w:rFonts w:ascii="Times New Roman" w:eastAsia="Times New Roman" w:hAnsi="Times New Roman" w:cs="Times New Roman"/>
          <w:snapToGrid w:val="0"/>
          <w:color w:val="000000"/>
          <w:sz w:val="26"/>
          <w:szCs w:val="26"/>
          <w:lang w:eastAsia="ru-RU"/>
        </w:rPr>
        <w:t xml:space="preserve">виновным в совершении правонарушения, ответственность за которое предусмотрена ч.2 ст.12.27 КоАП РФ, </w:t>
      </w:r>
      <w:r w:rsidRPr="00872210">
        <w:rPr>
          <w:rFonts w:ascii="Times New Roman" w:eastAsia="Times New Roman" w:hAnsi="Times New Roman" w:cs="Times New Roman"/>
          <w:snapToGrid w:val="0"/>
          <w:sz w:val="26"/>
          <w:szCs w:val="26"/>
          <w:lang w:eastAsia="ru-RU"/>
        </w:rPr>
        <w:t xml:space="preserve">и назначить ему наказание в виде лишения права управления транспортными средствами сроком на </w:t>
      </w:r>
      <w:r w:rsidRPr="00872210">
        <w:rPr>
          <w:rFonts w:ascii="Times New Roman" w:eastAsia="Times New Roman" w:hAnsi="Times New Roman" w:cs="Times New Roman"/>
          <w:b/>
          <w:snapToGrid w:val="0"/>
          <w:sz w:val="26"/>
          <w:szCs w:val="26"/>
          <w:lang w:eastAsia="ru-RU"/>
        </w:rPr>
        <w:t>один</w:t>
      </w:r>
      <w:r w:rsidRPr="00872210">
        <w:rPr>
          <w:rFonts w:ascii="Times New Roman" w:eastAsia="Times New Roman" w:hAnsi="Times New Roman" w:cs="Times New Roman"/>
          <w:snapToGrid w:val="0"/>
          <w:sz w:val="26"/>
          <w:szCs w:val="26"/>
          <w:lang w:eastAsia="ru-RU"/>
        </w:rPr>
        <w:t xml:space="preserve"> </w:t>
      </w:r>
      <w:r w:rsidRPr="00872210">
        <w:rPr>
          <w:rFonts w:ascii="Times New Roman" w:eastAsia="Times New Roman" w:hAnsi="Times New Roman" w:cs="Times New Roman"/>
          <w:b/>
          <w:snapToGrid w:val="0"/>
          <w:sz w:val="26"/>
          <w:szCs w:val="26"/>
          <w:lang w:eastAsia="ru-RU"/>
        </w:rPr>
        <w:t>год</w:t>
      </w:r>
      <w:r w:rsidRPr="00872210">
        <w:rPr>
          <w:rFonts w:ascii="Times New Roman" w:eastAsia="Times New Roman" w:hAnsi="Times New Roman" w:cs="Times New Roman"/>
          <w:snapToGrid w:val="0"/>
          <w:sz w:val="26"/>
          <w:szCs w:val="26"/>
          <w:lang w:eastAsia="ru-RU"/>
        </w:rPr>
        <w:t>.</w:t>
      </w:r>
    </w:p>
    <w:p w:rsidR="00FD3358" w:rsidRPr="00872210" w:rsidP="00FD3358">
      <w:pPr>
        <w:spacing w:after="0" w:line="240" w:lineRule="auto"/>
        <w:ind w:firstLine="567"/>
        <w:jc w:val="both"/>
        <w:rPr>
          <w:rFonts w:ascii="Times New Roman" w:eastAsia="Times New Roman" w:hAnsi="Times New Roman" w:cs="Times New Roman"/>
          <w:snapToGrid w:val="0"/>
          <w:sz w:val="26"/>
          <w:szCs w:val="26"/>
          <w:lang w:eastAsia="ru-RU"/>
        </w:rPr>
      </w:pPr>
      <w:r w:rsidRPr="0087221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sidRPr="00872210">
        <w:rPr>
          <w:rFonts w:ascii="Times New Roman" w:hAnsi="Times New Roman" w:cs="Times New Roman"/>
          <w:sz w:val="26"/>
          <w:szCs w:val="26"/>
        </w:rPr>
        <w:t>направить в соответствующий орган ГИБДД для исполнения.</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872210">
        <w:rPr>
          <w:rFonts w:ascii="Times New Roman" w:hAnsi="Times New Roman" w:cs="Times New Roman"/>
          <w:sz w:val="26"/>
          <w:szCs w:val="26"/>
        </w:rPr>
        <w:t>вида  осуществляется</w:t>
      </w:r>
      <w:r w:rsidRPr="00872210">
        <w:rPr>
          <w:rFonts w:ascii="Times New Roman" w:hAnsi="Times New Roman" w:cs="Times New Roman"/>
          <w:sz w:val="26"/>
          <w:szCs w:val="26"/>
        </w:rPr>
        <w:t xml:space="preserve"> путем изъятия соответственно </w:t>
      </w:r>
      <w:hyperlink r:id="rId10" w:history="1">
        <w:r w:rsidRPr="00872210">
          <w:rPr>
            <w:rStyle w:val="Hyperlink"/>
            <w:rFonts w:ascii="Times New Roman" w:hAnsi="Times New Roman" w:cs="Times New Roman"/>
            <w:color w:val="auto"/>
            <w:sz w:val="26"/>
            <w:szCs w:val="26"/>
            <w:u w:val="none"/>
          </w:rPr>
          <w:t>водительского удостоверения</w:t>
        </w:r>
      </w:hyperlink>
      <w:r w:rsidRPr="00872210">
        <w:rPr>
          <w:rFonts w:ascii="Times New Roman" w:hAnsi="Times New Roman" w:cs="Times New Roman"/>
          <w:sz w:val="26"/>
          <w:szCs w:val="26"/>
        </w:rPr>
        <w:t>.</w:t>
      </w:r>
    </w:p>
    <w:p w:rsidR="00FD3358" w:rsidRPr="00872210" w:rsidP="00FD3358">
      <w:pPr>
        <w:tabs>
          <w:tab w:val="left" w:pos="8222"/>
          <w:tab w:val="left" w:pos="10065"/>
        </w:tabs>
        <w:spacing w:after="0" w:line="240" w:lineRule="auto"/>
        <w:ind w:firstLine="567"/>
        <w:jc w:val="both"/>
        <w:rPr>
          <w:rFonts w:ascii="Times New Roman" w:hAnsi="Times New Roman" w:cs="Times New Roman"/>
          <w:spacing w:val="-4"/>
          <w:sz w:val="26"/>
          <w:szCs w:val="26"/>
        </w:rPr>
      </w:pPr>
      <w:r w:rsidRPr="00872210">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3358" w:rsidRPr="00872210" w:rsidP="00FD3358">
      <w:pPr>
        <w:autoSpaceDE w:val="0"/>
        <w:autoSpaceDN w:val="0"/>
        <w:adjustRightInd w:val="0"/>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anchor="sub_32601" w:history="1">
        <w:r w:rsidRPr="00872210">
          <w:rPr>
            <w:rStyle w:val="Hyperlink"/>
            <w:rFonts w:ascii="Times New Roman" w:hAnsi="Times New Roman" w:cs="Times New Roman"/>
            <w:color w:val="auto"/>
            <w:sz w:val="26"/>
            <w:szCs w:val="26"/>
            <w:u w:val="none"/>
          </w:rPr>
          <w:t>частями 1 - 3 статьи 32.6</w:t>
        </w:r>
      </w:hyperlink>
      <w:r w:rsidRPr="00872210">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w:t>
      </w:r>
      <w:r w:rsidRPr="00872210">
        <w:rPr>
          <w:rFonts w:ascii="Times New Roman" w:hAnsi="Times New Roman" w:cs="Times New Roman"/>
          <w:i/>
          <w:sz w:val="26"/>
          <w:szCs w:val="26"/>
        </w:rPr>
        <w:t xml:space="preserve"> </w:t>
      </w:r>
      <w:r w:rsidRPr="00872210">
        <w:rPr>
          <w:rFonts w:ascii="Times New Roman" w:hAnsi="Times New Roman" w:cs="Times New Roman"/>
          <w:sz w:val="26"/>
          <w:szCs w:val="26"/>
        </w:rPr>
        <w:t xml:space="preserve">которое расположено по адресу: </w:t>
      </w:r>
      <w:r w:rsidRPr="00872210">
        <w:rPr>
          <w:rFonts w:ascii="Times New Roman" w:hAnsi="Times New Roman" w:cs="Times New Roman"/>
          <w:sz w:val="26"/>
          <w:szCs w:val="26"/>
        </w:rPr>
        <w:t>г.Ханты-Мансийск</w:t>
      </w:r>
      <w:r w:rsidRPr="00872210">
        <w:rPr>
          <w:rFonts w:ascii="Times New Roman" w:hAnsi="Times New Roman" w:cs="Times New Roman"/>
          <w:sz w:val="26"/>
          <w:szCs w:val="26"/>
        </w:rPr>
        <w:t xml:space="preserve">, </w:t>
      </w:r>
      <w:r w:rsidRPr="00872210">
        <w:rPr>
          <w:rFonts w:ascii="Times New Roman" w:hAnsi="Times New Roman" w:cs="Times New Roman"/>
          <w:sz w:val="26"/>
          <w:szCs w:val="26"/>
        </w:rPr>
        <w:t>ул.Мира</w:t>
      </w:r>
      <w:r w:rsidRPr="00872210">
        <w:rPr>
          <w:rFonts w:ascii="Times New Roman" w:hAnsi="Times New Roman" w:cs="Times New Roman"/>
          <w:sz w:val="26"/>
          <w:szCs w:val="26"/>
        </w:rPr>
        <w:t>, 108 / 2</w:t>
      </w:r>
      <w:r w:rsidRPr="00872210">
        <w:rPr>
          <w:rFonts w:ascii="Times New Roman" w:hAnsi="Times New Roman" w:cs="Times New Roman"/>
          <w:i/>
          <w:sz w:val="26"/>
          <w:szCs w:val="26"/>
        </w:rPr>
        <w:t>)</w:t>
      </w:r>
      <w:r w:rsidRPr="00872210">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FD3358" w:rsidRPr="00872210" w:rsidP="00FD3358">
      <w:pPr>
        <w:spacing w:after="0" w:line="240" w:lineRule="auto"/>
        <w:ind w:firstLine="567"/>
        <w:jc w:val="both"/>
        <w:rPr>
          <w:rFonts w:ascii="Times New Roman" w:hAnsi="Times New Roman" w:cs="Times New Roman"/>
          <w:sz w:val="26"/>
          <w:szCs w:val="26"/>
        </w:rPr>
      </w:pPr>
      <w:r w:rsidRPr="00872210">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3358" w:rsidRPr="00872210" w:rsidP="00FD3358">
      <w:pPr>
        <w:spacing w:after="0" w:line="240" w:lineRule="auto"/>
        <w:ind w:firstLine="567"/>
        <w:jc w:val="both"/>
        <w:rPr>
          <w:rFonts w:ascii="Times New Roman" w:eastAsia="Times New Roman" w:hAnsi="Times New Roman" w:cs="Times New Roman"/>
          <w:snapToGrid w:val="0"/>
          <w:sz w:val="26"/>
          <w:szCs w:val="26"/>
          <w:lang w:eastAsia="ru-RU"/>
        </w:rPr>
      </w:pPr>
      <w:r w:rsidRPr="00872210">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FD3358" w:rsidP="00FD3358">
      <w:pPr>
        <w:spacing w:after="0" w:line="240" w:lineRule="auto"/>
        <w:ind w:firstLine="567"/>
        <w:jc w:val="both"/>
        <w:rPr>
          <w:rFonts w:ascii="Times New Roman" w:eastAsia="Times New Roman" w:hAnsi="Times New Roman" w:cs="Times New Roman"/>
          <w:snapToGrid w:val="0"/>
          <w:sz w:val="26"/>
          <w:szCs w:val="26"/>
          <w:lang w:eastAsia="ru-RU"/>
        </w:rPr>
      </w:pPr>
    </w:p>
    <w:p w:rsidR="00872210" w:rsidRPr="00872210" w:rsidP="00FD3358">
      <w:pPr>
        <w:spacing w:after="0" w:line="240" w:lineRule="auto"/>
        <w:ind w:firstLine="567"/>
        <w:jc w:val="both"/>
        <w:rPr>
          <w:rFonts w:ascii="Times New Roman" w:eastAsia="Times New Roman" w:hAnsi="Times New Roman" w:cs="Times New Roman"/>
          <w:snapToGrid w:val="0"/>
          <w:sz w:val="26"/>
          <w:szCs w:val="26"/>
          <w:lang w:eastAsia="ru-RU"/>
        </w:rPr>
      </w:pPr>
    </w:p>
    <w:p w:rsidR="00FD3358" w:rsidRPr="00872210" w:rsidP="00FD3358">
      <w:pPr>
        <w:spacing w:after="0" w:line="240" w:lineRule="auto"/>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Мировой судья                                                                                О.А. Новокшенова</w:t>
      </w:r>
    </w:p>
    <w:p w:rsidR="00FD3358" w:rsidRPr="00872210" w:rsidP="00FD3358">
      <w:pPr>
        <w:spacing w:after="0" w:line="240" w:lineRule="auto"/>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Копия верна:</w:t>
      </w:r>
    </w:p>
    <w:p w:rsidR="00FD3358" w:rsidRPr="00872210" w:rsidP="00FD3358">
      <w:pPr>
        <w:spacing w:after="0" w:line="240" w:lineRule="auto"/>
        <w:jc w:val="both"/>
        <w:rPr>
          <w:rFonts w:ascii="Times New Roman" w:eastAsia="Times New Roman" w:hAnsi="Times New Roman" w:cs="Times New Roman"/>
          <w:sz w:val="26"/>
          <w:szCs w:val="26"/>
          <w:lang w:eastAsia="ru-RU"/>
        </w:rPr>
      </w:pPr>
      <w:r w:rsidRPr="00872210">
        <w:rPr>
          <w:rFonts w:ascii="Times New Roman" w:eastAsia="Times New Roman" w:hAnsi="Times New Roman" w:cs="Times New Roman"/>
          <w:sz w:val="26"/>
          <w:szCs w:val="26"/>
          <w:lang w:eastAsia="ru-RU"/>
        </w:rPr>
        <w:t xml:space="preserve">Мировой судья                                                                                 О.А. Новокшенова </w:t>
      </w:r>
    </w:p>
    <w:p w:rsidR="00F96D4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06"/>
    <w:rsid w:val="000A14BD"/>
    <w:rsid w:val="00872210"/>
    <w:rsid w:val="009A5287"/>
    <w:rsid w:val="00EA1A06"/>
    <w:rsid w:val="00F96D46"/>
    <w:rsid w:val="00FD33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4358335-04E2-4F70-A306-94CDAC36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3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358"/>
    <w:rPr>
      <w:color w:val="0000FF"/>
      <w:u w:val="single"/>
    </w:rPr>
  </w:style>
  <w:style w:type="paragraph" w:styleId="BodyText">
    <w:name w:val="Body Text"/>
    <w:basedOn w:val="Normal"/>
    <w:link w:val="a"/>
    <w:semiHidden/>
    <w:unhideWhenUsed/>
    <w:rsid w:val="00FD3358"/>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FD3358"/>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FD3358"/>
    <w:pPr>
      <w:spacing w:after="120"/>
      <w:ind w:left="283"/>
    </w:pPr>
  </w:style>
  <w:style w:type="character" w:customStyle="1" w:styleId="a0">
    <w:name w:val="Основной текст с отступом Знак"/>
    <w:basedOn w:val="DefaultParagraphFont"/>
    <w:link w:val="BodyTextIndent"/>
    <w:uiPriority w:val="99"/>
    <w:semiHidden/>
    <w:rsid w:val="00FD3358"/>
  </w:style>
  <w:style w:type="paragraph" w:customStyle="1" w:styleId="s1">
    <w:name w:val="s_1"/>
    <w:basedOn w:val="Normal"/>
    <w:rsid w:val="00FD3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7221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872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2440357.6600/" TargetMode="External" /><Relationship Id="rId11" Type="http://schemas.openxmlformats.org/officeDocument/2006/relationships/hyperlink" Target="file:///J:\judge_3\&#1040;&#1044;&#1052;&#1048;&#1053;&#1048;&#1057;&#1058;&#1056;&#1040;&#1058;&#1048;&#1042;&#1050;&#1040;\20.09.2013\5446%20&#1073;&#1072;&#1083;&#1072;&#1073;&#1072;&#1085;%2012.8%20&#1095;.%201.doc"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arbitr.garant.ru/" TargetMode="External" /><Relationship Id="rId6" Type="http://schemas.openxmlformats.org/officeDocument/2006/relationships/hyperlink" Target="file:///J:\assist_2\&#1051;&#1077;&#1085;&#1072;\&#1040;&#1076;&#1084;&#1080;&#1085;&#1080;&#1089;&#1090;&#1088;&#1072;&#1090;&#1080;&#1074;&#1082;&#1072;\12.27\15.02%20&#1057;&#1080;&#1074;&#1072;&#1096;%20&#1055;&#1056;&#1054;&#1045;&#1050;&#1058;.docx" TargetMode="External" /><Relationship Id="rId7" Type="http://schemas.openxmlformats.org/officeDocument/2006/relationships/hyperlink" Target="garantf1://1252379.0/" TargetMode="External" /><Relationship Id="rId8" Type="http://schemas.openxmlformats.org/officeDocument/2006/relationships/hyperlink" Target="file:///J:\assist_2\&#1051;&#1077;&#1085;&#1072;\&#1040;&#1076;&#1084;&#1080;&#1085;&#1080;&#1089;&#1090;&#1088;&#1072;&#1090;&#1080;&#1074;&#1082;&#1072;\12.27\15.02%20&#1057;&#1080;&#1074;&#1072;&#1096;.docx" TargetMode="External" /><Relationship Id="rId9" Type="http://schemas.openxmlformats.org/officeDocument/2006/relationships/hyperlink" Target="http://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